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186C" w:rsidRPr="002E31D4" w:rsidRDefault="002E31D4" w:rsidP="00BE5596">
      <w:pPr>
        <w:pStyle w:val="2"/>
        <w:tabs>
          <w:tab w:val="left" w:pos="9354"/>
        </w:tabs>
        <w:ind w:right="-2" w:firstLine="5954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</w:t>
      </w:r>
    </w:p>
    <w:p w:rsidR="00A01868" w:rsidRPr="00437218" w:rsidRDefault="00A01868" w:rsidP="00A01868"/>
    <w:p w:rsidR="00A5186C" w:rsidRDefault="00A5186C" w:rsidP="00BE5596">
      <w:pPr>
        <w:pStyle w:val="2"/>
        <w:tabs>
          <w:tab w:val="left" w:pos="9354"/>
        </w:tabs>
        <w:ind w:right="-2" w:firstLine="5954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C40868" w:rsidRDefault="00C40868" w:rsidP="00C40868"/>
    <w:p w:rsidR="00C40868" w:rsidRPr="00C40868" w:rsidRDefault="00C40868" w:rsidP="00C40868"/>
    <w:p w:rsidR="00F974E0" w:rsidRPr="00BE5596" w:rsidRDefault="00F974E0" w:rsidP="00F974E0">
      <w:pPr>
        <w:pStyle w:val="2"/>
        <w:tabs>
          <w:tab w:val="left" w:pos="9354"/>
        </w:tabs>
        <w:ind w:right="-2" w:firstLine="5954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BE5596">
        <w:rPr>
          <w:rFonts w:ascii="Times New Roman" w:hAnsi="Times New Roman" w:cs="Times New Roman"/>
          <w:b w:val="0"/>
          <w:bCs w:val="0"/>
          <w:sz w:val="28"/>
          <w:szCs w:val="28"/>
        </w:rPr>
        <w:t>Депутатам Думы</w:t>
      </w:r>
    </w:p>
    <w:p w:rsidR="00F974E0" w:rsidRPr="00BE5596" w:rsidRDefault="00F974E0" w:rsidP="00F974E0">
      <w:pPr>
        <w:pStyle w:val="2"/>
        <w:tabs>
          <w:tab w:val="left" w:pos="9354"/>
        </w:tabs>
        <w:ind w:right="-2" w:firstLine="5954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BE5596">
        <w:rPr>
          <w:rFonts w:ascii="Times New Roman" w:hAnsi="Times New Roman" w:cs="Times New Roman"/>
          <w:b w:val="0"/>
          <w:bCs w:val="0"/>
          <w:sz w:val="28"/>
          <w:szCs w:val="28"/>
        </w:rPr>
        <w:t>городского округа Тольятти</w:t>
      </w:r>
    </w:p>
    <w:p w:rsidR="00F974E0" w:rsidRPr="00BE5596" w:rsidRDefault="00F974E0" w:rsidP="00F974E0">
      <w:pPr>
        <w:ind w:right="566"/>
        <w:jc w:val="right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F974E0" w:rsidRPr="00BE5596" w:rsidRDefault="00F974E0" w:rsidP="00F974E0">
      <w:pPr>
        <w:ind w:right="566"/>
        <w:jc w:val="right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F974E0" w:rsidRPr="00BE5596" w:rsidRDefault="00F974E0" w:rsidP="00F974E0">
      <w:pPr>
        <w:ind w:right="566"/>
        <w:jc w:val="right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F974E0" w:rsidRPr="00052F8D" w:rsidRDefault="00F974E0" w:rsidP="00F974E0">
      <w:pPr>
        <w:spacing w:line="36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BE559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B21E5">
        <w:rPr>
          <w:rFonts w:ascii="Times New Roman" w:hAnsi="Times New Roman" w:cs="Times New Roman"/>
          <w:sz w:val="28"/>
          <w:szCs w:val="28"/>
        </w:rPr>
        <w:t xml:space="preserve">В соответствии со статьей </w:t>
      </w:r>
      <w:r w:rsidR="004E4076">
        <w:rPr>
          <w:rFonts w:ascii="Times New Roman" w:hAnsi="Times New Roman" w:cs="Times New Roman"/>
          <w:sz w:val="28"/>
          <w:szCs w:val="28"/>
        </w:rPr>
        <w:t>59</w:t>
      </w:r>
      <w:r w:rsidRPr="00BE5596">
        <w:rPr>
          <w:rFonts w:ascii="Times New Roman" w:hAnsi="Times New Roman" w:cs="Times New Roman"/>
          <w:sz w:val="28"/>
          <w:szCs w:val="28"/>
        </w:rPr>
        <w:t xml:space="preserve"> Регламента Думы городского округа Тольятти направляю пакет документов по вопросу «О плане нормотворческой деятельности Думы городского округа Тольятти на </w:t>
      </w:r>
      <w:r w:rsidR="00556C44">
        <w:rPr>
          <w:rFonts w:ascii="Times New Roman" w:hAnsi="Times New Roman" w:cs="Times New Roman"/>
          <w:sz w:val="28"/>
          <w:szCs w:val="28"/>
        </w:rPr>
        <w:br/>
      </w:r>
      <w:r w:rsidRPr="00BE5596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094E02">
        <w:rPr>
          <w:rFonts w:ascii="Times New Roman" w:hAnsi="Times New Roman" w:cs="Times New Roman"/>
          <w:sz w:val="28"/>
          <w:szCs w:val="28"/>
        </w:rPr>
        <w:t xml:space="preserve"> квартал 2025</w:t>
      </w:r>
      <w:r w:rsidR="0082465B">
        <w:rPr>
          <w:rFonts w:ascii="Times New Roman" w:hAnsi="Times New Roman" w:cs="Times New Roman"/>
          <w:sz w:val="28"/>
          <w:szCs w:val="28"/>
        </w:rPr>
        <w:t xml:space="preserve"> года (второе</w:t>
      </w:r>
      <w:r w:rsidRPr="00BE5596">
        <w:rPr>
          <w:rFonts w:ascii="Times New Roman" w:hAnsi="Times New Roman" w:cs="Times New Roman"/>
          <w:sz w:val="28"/>
          <w:szCs w:val="28"/>
        </w:rPr>
        <w:t xml:space="preserve"> чтение)» для р</w:t>
      </w:r>
      <w:r w:rsidR="00B56A7E">
        <w:rPr>
          <w:rFonts w:ascii="Times New Roman" w:hAnsi="Times New Roman" w:cs="Times New Roman"/>
          <w:sz w:val="28"/>
          <w:szCs w:val="28"/>
        </w:rPr>
        <w:t xml:space="preserve">ассмотрения на заседании Думы </w:t>
      </w:r>
      <w:r w:rsidR="00094E02">
        <w:rPr>
          <w:rFonts w:ascii="Times New Roman" w:hAnsi="Times New Roman" w:cs="Times New Roman"/>
          <w:sz w:val="28"/>
          <w:szCs w:val="28"/>
        </w:rPr>
        <w:t>25</w:t>
      </w:r>
      <w:r>
        <w:rPr>
          <w:rFonts w:ascii="Times New Roman" w:hAnsi="Times New Roman" w:cs="Times New Roman"/>
          <w:sz w:val="28"/>
          <w:szCs w:val="28"/>
        </w:rPr>
        <w:t>.</w:t>
      </w:r>
      <w:r w:rsidR="00D942EA">
        <w:rPr>
          <w:rFonts w:ascii="Times New Roman" w:hAnsi="Times New Roman" w:cs="Times New Roman"/>
          <w:sz w:val="28"/>
          <w:szCs w:val="28"/>
        </w:rPr>
        <w:t>12</w:t>
      </w:r>
      <w:r w:rsidRPr="00F21DFC">
        <w:rPr>
          <w:rFonts w:ascii="Times New Roman" w:hAnsi="Times New Roman" w:cs="Times New Roman"/>
          <w:sz w:val="28"/>
          <w:szCs w:val="28"/>
        </w:rPr>
        <w:t>.</w:t>
      </w:r>
      <w:r w:rsidR="00094E02">
        <w:rPr>
          <w:rFonts w:ascii="Times New Roman" w:hAnsi="Times New Roman" w:cs="Times New Roman"/>
          <w:sz w:val="28"/>
          <w:szCs w:val="28"/>
        </w:rPr>
        <w:t>2024</w:t>
      </w:r>
      <w:r w:rsidRPr="00052F8D">
        <w:rPr>
          <w:rFonts w:ascii="Times New Roman" w:hAnsi="Times New Roman" w:cs="Times New Roman"/>
          <w:sz w:val="28"/>
          <w:szCs w:val="28"/>
        </w:rPr>
        <w:t>.</w:t>
      </w:r>
    </w:p>
    <w:p w:rsidR="00F974E0" w:rsidRPr="00BE5596" w:rsidRDefault="00E55558" w:rsidP="00F974E0">
      <w:pPr>
        <w:spacing w:line="360" w:lineRule="auto"/>
        <w:ind w:right="56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Докладчик: </w:t>
      </w:r>
      <w:proofErr w:type="spellStart"/>
      <w:r>
        <w:rPr>
          <w:rFonts w:ascii="Times New Roman" w:hAnsi="Times New Roman" w:cs="Times New Roman"/>
          <w:sz w:val="28"/>
          <w:szCs w:val="28"/>
        </w:rPr>
        <w:t>Рузанов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С.Ю</w:t>
      </w:r>
      <w:r w:rsidR="00F974E0">
        <w:rPr>
          <w:rFonts w:ascii="Times New Roman" w:hAnsi="Times New Roman" w:cs="Times New Roman"/>
          <w:sz w:val="28"/>
          <w:szCs w:val="28"/>
        </w:rPr>
        <w:t>.</w:t>
      </w:r>
      <w:r w:rsidR="00F974E0" w:rsidRPr="00484BEE">
        <w:rPr>
          <w:rFonts w:ascii="Times New Roman" w:hAnsi="Times New Roman" w:cs="Times New Roman"/>
          <w:sz w:val="28"/>
          <w:szCs w:val="28"/>
        </w:rPr>
        <w:t xml:space="preserve">, </w:t>
      </w:r>
      <w:r w:rsidR="00F974E0" w:rsidRPr="00BE5596">
        <w:rPr>
          <w:rFonts w:ascii="Times New Roman" w:hAnsi="Times New Roman" w:cs="Times New Roman"/>
          <w:sz w:val="28"/>
          <w:szCs w:val="28"/>
        </w:rPr>
        <w:t>председатель Думы.</w:t>
      </w:r>
    </w:p>
    <w:p w:rsidR="00F974E0" w:rsidRPr="00BE5596" w:rsidRDefault="00F974E0" w:rsidP="00F974E0">
      <w:pPr>
        <w:ind w:right="566"/>
        <w:jc w:val="both"/>
        <w:rPr>
          <w:rFonts w:ascii="Times New Roman" w:hAnsi="Times New Roman" w:cs="Times New Roman"/>
          <w:sz w:val="28"/>
          <w:szCs w:val="28"/>
        </w:rPr>
      </w:pPr>
    </w:p>
    <w:p w:rsidR="00F974E0" w:rsidRPr="00BE5596" w:rsidRDefault="00F974E0" w:rsidP="00F974E0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E5596">
        <w:rPr>
          <w:rFonts w:ascii="Times New Roman" w:hAnsi="Times New Roman" w:cs="Times New Roman"/>
          <w:sz w:val="28"/>
          <w:szCs w:val="28"/>
        </w:rPr>
        <w:t>Приложение:</w:t>
      </w:r>
    </w:p>
    <w:p w:rsidR="00F974E0" w:rsidRPr="00BE5596" w:rsidRDefault="00F974E0" w:rsidP="00F974E0">
      <w:pPr>
        <w:spacing w:line="360" w:lineRule="auto"/>
        <w:ind w:left="144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E5596">
        <w:rPr>
          <w:rFonts w:ascii="Times New Roman" w:hAnsi="Times New Roman" w:cs="Times New Roman"/>
          <w:sz w:val="28"/>
          <w:szCs w:val="28"/>
        </w:rPr>
        <w:t>1. Проект решения Думы на</w:t>
      </w:r>
      <w:r w:rsidR="002518C3">
        <w:rPr>
          <w:rFonts w:ascii="Times New Roman" w:hAnsi="Times New Roman" w:cs="Times New Roman"/>
          <w:sz w:val="28"/>
          <w:szCs w:val="28"/>
        </w:rPr>
        <w:t xml:space="preserve"> _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E5596">
        <w:rPr>
          <w:rFonts w:ascii="Times New Roman" w:hAnsi="Times New Roman" w:cs="Times New Roman"/>
          <w:sz w:val="28"/>
          <w:szCs w:val="28"/>
        </w:rPr>
        <w:t>листах.</w:t>
      </w:r>
    </w:p>
    <w:p w:rsidR="00F974E0" w:rsidRPr="00BE5596" w:rsidRDefault="00F974E0" w:rsidP="00F974E0">
      <w:pPr>
        <w:numPr>
          <w:ilvl w:val="0"/>
          <w:numId w:val="1"/>
        </w:numPr>
        <w:autoSpaceDE w:val="0"/>
        <w:autoSpaceDN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5596">
        <w:rPr>
          <w:rFonts w:ascii="Times New Roman" w:hAnsi="Times New Roman" w:cs="Times New Roman"/>
          <w:sz w:val="28"/>
          <w:szCs w:val="28"/>
        </w:rPr>
        <w:t>Пояснительная записка на 1 листе.</w:t>
      </w:r>
    </w:p>
    <w:p w:rsidR="00F974E0" w:rsidRPr="00BE5596" w:rsidRDefault="00F974E0" w:rsidP="00F974E0">
      <w:pPr>
        <w:pStyle w:val="2"/>
        <w:tabs>
          <w:tab w:val="left" w:pos="9354"/>
        </w:tabs>
        <w:ind w:right="-2" w:firstLine="5954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F974E0" w:rsidRPr="00BE5596" w:rsidRDefault="00F974E0" w:rsidP="00F974E0">
      <w:pPr>
        <w:pStyle w:val="2"/>
        <w:tabs>
          <w:tab w:val="left" w:pos="9354"/>
        </w:tabs>
        <w:ind w:right="-2" w:firstLine="5954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F974E0" w:rsidRPr="00BE5596" w:rsidRDefault="00F974E0" w:rsidP="00F974E0">
      <w:pPr>
        <w:pStyle w:val="2"/>
        <w:tabs>
          <w:tab w:val="left" w:pos="9354"/>
        </w:tabs>
        <w:ind w:right="-2" w:firstLine="5954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F974E0" w:rsidRPr="00BE5596" w:rsidRDefault="00F974E0" w:rsidP="00F974E0">
      <w:pPr>
        <w:pStyle w:val="2"/>
        <w:tabs>
          <w:tab w:val="left" w:pos="9354"/>
        </w:tabs>
        <w:ind w:right="-2" w:firstLine="5954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F974E0" w:rsidRPr="00BE5596" w:rsidRDefault="00F974E0" w:rsidP="00F974E0">
      <w:pPr>
        <w:pStyle w:val="2"/>
        <w:tabs>
          <w:tab w:val="left" w:pos="9354"/>
        </w:tabs>
        <w:ind w:right="-2" w:firstLine="5954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F974E0" w:rsidRPr="00BE5596" w:rsidRDefault="00F974E0" w:rsidP="00F974E0">
      <w:pPr>
        <w:pStyle w:val="2"/>
        <w:tabs>
          <w:tab w:val="left" w:pos="9354"/>
        </w:tabs>
        <w:ind w:right="-2" w:firstLine="5954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F974E0" w:rsidRPr="00BE5596" w:rsidRDefault="00F974E0" w:rsidP="00F974E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974E0" w:rsidRPr="00BE5596" w:rsidRDefault="00F974E0" w:rsidP="00F974E0">
      <w:pPr>
        <w:pStyle w:val="1"/>
        <w:rPr>
          <w:rFonts w:ascii="Times New Roman" w:hAnsi="Times New Roman" w:cs="Times New Roman"/>
          <w:b w:val="0"/>
          <w:sz w:val="28"/>
          <w:szCs w:val="28"/>
        </w:rPr>
      </w:pPr>
      <w:r w:rsidRPr="00BE5596">
        <w:rPr>
          <w:rFonts w:ascii="Times New Roman" w:hAnsi="Times New Roman" w:cs="Times New Roman"/>
          <w:b w:val="0"/>
          <w:sz w:val="28"/>
          <w:szCs w:val="28"/>
        </w:rPr>
        <w:t xml:space="preserve">Председатель Думы    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</w:t>
      </w:r>
      <w:r w:rsidRPr="004E482A">
        <w:rPr>
          <w:rFonts w:ascii="Times New Roman" w:hAnsi="Times New Roman" w:cs="Times New Roman"/>
          <w:b w:val="0"/>
          <w:sz w:val="28"/>
          <w:szCs w:val="28"/>
        </w:rPr>
        <w:t xml:space="preserve">       </w:t>
      </w:r>
      <w:r w:rsidR="0090409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="00904093">
        <w:rPr>
          <w:rFonts w:ascii="Times New Roman" w:hAnsi="Times New Roman" w:cs="Times New Roman"/>
          <w:b w:val="0"/>
          <w:sz w:val="28"/>
          <w:szCs w:val="28"/>
        </w:rPr>
        <w:t>С.Ю.Рузанов</w:t>
      </w:r>
      <w:proofErr w:type="spellEnd"/>
    </w:p>
    <w:p w:rsidR="00F974E0" w:rsidRPr="00BE5596" w:rsidRDefault="00F974E0" w:rsidP="00F974E0">
      <w:pPr>
        <w:rPr>
          <w:rFonts w:ascii="Times New Roman" w:hAnsi="Times New Roman" w:cs="Times New Roman"/>
          <w:sz w:val="28"/>
          <w:szCs w:val="28"/>
        </w:rPr>
      </w:pPr>
    </w:p>
    <w:p w:rsidR="00F974E0" w:rsidRPr="00BE5596" w:rsidRDefault="00F974E0" w:rsidP="00F974E0">
      <w:pPr>
        <w:rPr>
          <w:rFonts w:ascii="Times New Roman" w:hAnsi="Times New Roman" w:cs="Times New Roman"/>
          <w:sz w:val="24"/>
          <w:szCs w:val="24"/>
        </w:rPr>
      </w:pPr>
      <w:r w:rsidRPr="00BE5596">
        <w:rPr>
          <w:rFonts w:ascii="Times New Roman" w:hAnsi="Times New Roman" w:cs="Times New Roman"/>
          <w:sz w:val="28"/>
          <w:szCs w:val="28"/>
        </w:rPr>
        <w:br w:type="page"/>
      </w:r>
    </w:p>
    <w:p w:rsidR="00E94527" w:rsidRDefault="00E94527" w:rsidP="00E94527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E2E0C" w:rsidRDefault="008E2E0C" w:rsidP="00E94527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94527" w:rsidRDefault="00E94527" w:rsidP="00E94527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94527" w:rsidRPr="00C46039" w:rsidRDefault="00E94527" w:rsidP="00E94527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46039">
        <w:rPr>
          <w:rFonts w:ascii="Times New Roman" w:hAnsi="Times New Roman" w:cs="Times New Roman"/>
          <w:b/>
          <w:bCs/>
          <w:sz w:val="28"/>
          <w:szCs w:val="28"/>
        </w:rPr>
        <w:t xml:space="preserve">О плане нормотворческой деятельности Думы </w:t>
      </w:r>
    </w:p>
    <w:p w:rsidR="00E94527" w:rsidRPr="00C46039" w:rsidRDefault="00E94527" w:rsidP="00E94527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46039">
        <w:rPr>
          <w:rFonts w:ascii="Times New Roman" w:hAnsi="Times New Roman" w:cs="Times New Roman"/>
          <w:b/>
          <w:bCs/>
          <w:sz w:val="28"/>
          <w:szCs w:val="28"/>
        </w:rPr>
        <w:t xml:space="preserve">городского округа Тольятти на 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квартал 2025</w:t>
      </w:r>
      <w:r w:rsidRPr="00C46039">
        <w:rPr>
          <w:rFonts w:ascii="Times New Roman" w:hAnsi="Times New Roman" w:cs="Times New Roman"/>
          <w:b/>
          <w:bCs/>
          <w:sz w:val="28"/>
          <w:szCs w:val="28"/>
        </w:rPr>
        <w:t xml:space="preserve"> года </w:t>
      </w:r>
    </w:p>
    <w:p w:rsidR="00E94527" w:rsidRDefault="00E94527" w:rsidP="00E9452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E94527" w:rsidRPr="00C46039" w:rsidRDefault="00E94527" w:rsidP="00E9452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E94527" w:rsidRPr="00C46039" w:rsidRDefault="00E94527" w:rsidP="00E945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94527" w:rsidRPr="00C46039" w:rsidRDefault="00E94527" w:rsidP="00E94527">
      <w:pPr>
        <w:tabs>
          <w:tab w:val="left" w:pos="935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6039">
        <w:rPr>
          <w:rFonts w:ascii="Times New Roman" w:hAnsi="Times New Roman" w:cs="Times New Roman"/>
          <w:sz w:val="28"/>
          <w:szCs w:val="28"/>
        </w:rPr>
        <w:t xml:space="preserve">Рассмотрев во втором чтении проект плана нормотворческой деятельности Думы городского округа Тольятти на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 квартал 2025</w:t>
      </w:r>
      <w:r w:rsidRPr="00C46039">
        <w:rPr>
          <w:rFonts w:ascii="Times New Roman" w:hAnsi="Times New Roman" w:cs="Times New Roman"/>
          <w:sz w:val="28"/>
          <w:szCs w:val="28"/>
        </w:rPr>
        <w:t xml:space="preserve"> года, Дума</w:t>
      </w:r>
    </w:p>
    <w:p w:rsidR="00E94527" w:rsidRPr="00486D7D" w:rsidRDefault="00E94527" w:rsidP="00E94527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12"/>
          <w:szCs w:val="12"/>
        </w:rPr>
      </w:pPr>
    </w:p>
    <w:p w:rsidR="00E94527" w:rsidRDefault="00E94527" w:rsidP="00E9452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46039">
        <w:rPr>
          <w:rFonts w:ascii="Times New Roman" w:hAnsi="Times New Roman" w:cs="Times New Roman"/>
          <w:sz w:val="28"/>
          <w:szCs w:val="28"/>
        </w:rPr>
        <w:t>РЕШИЛА:</w:t>
      </w:r>
    </w:p>
    <w:p w:rsidR="00E94527" w:rsidRPr="00486D7D" w:rsidRDefault="00E94527" w:rsidP="00E94527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12"/>
          <w:szCs w:val="12"/>
        </w:rPr>
      </w:pPr>
    </w:p>
    <w:p w:rsidR="00E94527" w:rsidRPr="00C46039" w:rsidRDefault="00E94527" w:rsidP="00E94527">
      <w:pPr>
        <w:numPr>
          <w:ilvl w:val="0"/>
          <w:numId w:val="2"/>
        </w:numPr>
        <w:tabs>
          <w:tab w:val="clear" w:pos="1429"/>
          <w:tab w:val="num" w:pos="171"/>
          <w:tab w:val="num" w:pos="1134"/>
        </w:tabs>
        <w:autoSpaceDE w:val="0"/>
        <w:autoSpaceDN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6039">
        <w:rPr>
          <w:rFonts w:ascii="Times New Roman" w:hAnsi="Times New Roman" w:cs="Times New Roman"/>
          <w:sz w:val="28"/>
          <w:szCs w:val="28"/>
        </w:rPr>
        <w:t xml:space="preserve">Утвердить план нормотворческой деятельности Думы городского округа Тольятти на </w:t>
      </w:r>
      <w:r w:rsidRPr="00C46039"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 квартал 2025 года согласно приложению</w:t>
      </w:r>
      <w:r w:rsidRPr="003D0E44">
        <w:rPr>
          <w:rFonts w:ascii="Times New Roman" w:hAnsi="Times New Roman" w:cs="Times New Roman"/>
          <w:sz w:val="28"/>
          <w:szCs w:val="28"/>
        </w:rPr>
        <w:t>.</w:t>
      </w:r>
    </w:p>
    <w:p w:rsidR="00E94527" w:rsidRPr="00C46039" w:rsidRDefault="00E94527" w:rsidP="00E94527">
      <w:pPr>
        <w:tabs>
          <w:tab w:val="left" w:pos="935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6039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C46039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C46039">
        <w:rPr>
          <w:rFonts w:ascii="Times New Roman" w:hAnsi="Times New Roman" w:cs="Times New Roman"/>
          <w:sz w:val="28"/>
          <w:szCs w:val="28"/>
        </w:rPr>
        <w:t xml:space="preserve"> выполнением настоящего решения возложить н</w:t>
      </w:r>
      <w:r>
        <w:rPr>
          <w:rFonts w:ascii="Times New Roman" w:hAnsi="Times New Roman" w:cs="Times New Roman"/>
          <w:sz w:val="28"/>
          <w:szCs w:val="28"/>
        </w:rPr>
        <w:t>а председателя Думы городского округа Тольятти.</w:t>
      </w:r>
    </w:p>
    <w:p w:rsidR="00E94527" w:rsidRDefault="00E94527" w:rsidP="00E94527">
      <w:pPr>
        <w:tabs>
          <w:tab w:val="left" w:pos="9354"/>
        </w:tabs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E94527" w:rsidRDefault="00E94527" w:rsidP="00E94527">
      <w:pPr>
        <w:tabs>
          <w:tab w:val="left" w:pos="9354"/>
        </w:tabs>
        <w:spacing w:after="0" w:line="240" w:lineRule="auto"/>
        <w:ind w:right="566"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E94527" w:rsidRDefault="00E94527" w:rsidP="00E94527">
      <w:pPr>
        <w:spacing w:after="0" w:line="240" w:lineRule="auto"/>
        <w:ind w:right="566"/>
        <w:jc w:val="both"/>
        <w:rPr>
          <w:rFonts w:ascii="Times New Roman" w:hAnsi="Times New Roman" w:cs="Times New Roman"/>
          <w:sz w:val="28"/>
          <w:szCs w:val="28"/>
        </w:rPr>
      </w:pPr>
    </w:p>
    <w:p w:rsidR="00E94527" w:rsidRDefault="00E94527" w:rsidP="00E94527">
      <w:pPr>
        <w:tabs>
          <w:tab w:val="left" w:pos="-354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Первый заместитель</w:t>
      </w:r>
    </w:p>
    <w:p w:rsidR="00E94527" w:rsidRPr="0050779A" w:rsidRDefault="00E94527" w:rsidP="00E94527">
      <w:pPr>
        <w:tabs>
          <w:tab w:val="left" w:pos="-354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главы городского округа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F11CDA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И.Г.Сухих</w:t>
      </w:r>
      <w:proofErr w:type="spellEnd"/>
    </w:p>
    <w:p w:rsidR="00E94527" w:rsidRPr="00DF5631" w:rsidRDefault="00E94527" w:rsidP="00E94527">
      <w:pPr>
        <w:tabs>
          <w:tab w:val="left" w:pos="-3686"/>
        </w:tabs>
        <w:spacing w:after="0" w:line="240" w:lineRule="auto"/>
        <w:ind w:right="-1"/>
        <w:rPr>
          <w:rFonts w:ascii="Times New Roman" w:hAnsi="Times New Roman" w:cs="Times New Roman"/>
          <w:i/>
          <w:iCs/>
          <w:sz w:val="28"/>
          <w:szCs w:val="28"/>
        </w:rPr>
      </w:pPr>
    </w:p>
    <w:p w:rsidR="00E94527" w:rsidRPr="00E94527" w:rsidRDefault="00E94527" w:rsidP="00E94527">
      <w:pPr>
        <w:tabs>
          <w:tab w:val="left" w:pos="-3686"/>
        </w:tabs>
        <w:spacing w:after="0" w:line="240" w:lineRule="auto"/>
        <w:ind w:right="-1"/>
        <w:rPr>
          <w:rFonts w:ascii="Times New Roman" w:hAnsi="Times New Roman" w:cs="Times New Roman"/>
          <w:i/>
          <w:iCs/>
          <w:sz w:val="28"/>
          <w:szCs w:val="28"/>
        </w:rPr>
      </w:pPr>
    </w:p>
    <w:p w:rsidR="00E94527" w:rsidRPr="00E94527" w:rsidRDefault="00E94527" w:rsidP="00E94527">
      <w:pPr>
        <w:tabs>
          <w:tab w:val="left" w:pos="-3686"/>
        </w:tabs>
        <w:spacing w:after="0" w:line="240" w:lineRule="auto"/>
        <w:ind w:right="-1"/>
        <w:rPr>
          <w:rFonts w:ascii="Times New Roman" w:hAnsi="Times New Roman" w:cs="Times New Roman"/>
          <w:i/>
          <w:iCs/>
          <w:sz w:val="28"/>
          <w:szCs w:val="28"/>
        </w:rPr>
      </w:pPr>
    </w:p>
    <w:p w:rsidR="00E94527" w:rsidRPr="00DF5631" w:rsidRDefault="00E94527" w:rsidP="00E94527">
      <w:pPr>
        <w:tabs>
          <w:tab w:val="left" w:pos="-3686"/>
        </w:tabs>
        <w:spacing w:after="0" w:line="240" w:lineRule="auto"/>
        <w:ind w:right="-1"/>
        <w:rPr>
          <w:rFonts w:ascii="Times New Roman" w:hAnsi="Times New Roman" w:cs="Times New Roman"/>
          <w:iCs/>
          <w:sz w:val="28"/>
          <w:szCs w:val="28"/>
        </w:rPr>
      </w:pPr>
      <w:r w:rsidRPr="00DF5631">
        <w:rPr>
          <w:rFonts w:ascii="Times New Roman" w:hAnsi="Times New Roman" w:cs="Times New Roman"/>
          <w:iCs/>
          <w:sz w:val="28"/>
          <w:szCs w:val="28"/>
        </w:rPr>
        <w:t>Председатель Думы</w:t>
      </w:r>
      <w:r w:rsidRPr="00DF5631">
        <w:rPr>
          <w:rFonts w:ascii="Times New Roman" w:hAnsi="Times New Roman" w:cs="Times New Roman"/>
          <w:iCs/>
          <w:sz w:val="28"/>
          <w:szCs w:val="28"/>
        </w:rPr>
        <w:tab/>
      </w:r>
      <w:r w:rsidRPr="00DF5631">
        <w:rPr>
          <w:rFonts w:ascii="Times New Roman" w:hAnsi="Times New Roman" w:cs="Times New Roman"/>
          <w:iCs/>
          <w:sz w:val="28"/>
          <w:szCs w:val="28"/>
        </w:rPr>
        <w:tab/>
      </w:r>
      <w:r w:rsidRPr="00DF5631">
        <w:rPr>
          <w:rFonts w:ascii="Times New Roman" w:hAnsi="Times New Roman" w:cs="Times New Roman"/>
          <w:iCs/>
          <w:sz w:val="28"/>
          <w:szCs w:val="28"/>
        </w:rPr>
        <w:tab/>
      </w:r>
      <w:r w:rsidRPr="00DF5631">
        <w:rPr>
          <w:rFonts w:ascii="Times New Roman" w:hAnsi="Times New Roman" w:cs="Times New Roman"/>
          <w:iCs/>
          <w:sz w:val="28"/>
          <w:szCs w:val="28"/>
        </w:rPr>
        <w:tab/>
      </w:r>
      <w:r w:rsidRPr="00DF5631">
        <w:rPr>
          <w:rFonts w:ascii="Times New Roman" w:hAnsi="Times New Roman" w:cs="Times New Roman"/>
          <w:iCs/>
          <w:sz w:val="28"/>
          <w:szCs w:val="28"/>
        </w:rPr>
        <w:tab/>
      </w:r>
      <w:r w:rsidRPr="00DF5631">
        <w:rPr>
          <w:rFonts w:ascii="Times New Roman" w:hAnsi="Times New Roman" w:cs="Times New Roman"/>
          <w:iCs/>
          <w:sz w:val="28"/>
          <w:szCs w:val="28"/>
        </w:rPr>
        <w:tab/>
      </w:r>
      <w:r w:rsidRPr="00DF5631">
        <w:rPr>
          <w:rFonts w:ascii="Times New Roman" w:hAnsi="Times New Roman" w:cs="Times New Roman"/>
          <w:iCs/>
          <w:sz w:val="28"/>
          <w:szCs w:val="28"/>
        </w:rPr>
        <w:tab/>
      </w:r>
      <w:r>
        <w:rPr>
          <w:rFonts w:ascii="Times New Roman" w:hAnsi="Times New Roman" w:cs="Times New Roman"/>
          <w:iCs/>
          <w:sz w:val="28"/>
          <w:szCs w:val="28"/>
        </w:rPr>
        <w:t xml:space="preserve">          </w:t>
      </w:r>
      <w:proofErr w:type="spellStart"/>
      <w:r>
        <w:rPr>
          <w:rFonts w:ascii="Times New Roman" w:hAnsi="Times New Roman" w:cs="Times New Roman"/>
          <w:iCs/>
          <w:sz w:val="28"/>
          <w:szCs w:val="28"/>
        </w:rPr>
        <w:t>С.Ю.Рузанов</w:t>
      </w:r>
      <w:proofErr w:type="spellEnd"/>
    </w:p>
    <w:p w:rsidR="00E94527" w:rsidRPr="00DF5631" w:rsidRDefault="00E94527" w:rsidP="00E94527">
      <w:pPr>
        <w:tabs>
          <w:tab w:val="left" w:pos="9354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E94527" w:rsidRDefault="00E94527" w:rsidP="00E94527">
      <w:pPr>
        <w:spacing w:after="0" w:line="240" w:lineRule="auto"/>
        <w:ind w:left="6095" w:hanging="425"/>
        <w:jc w:val="center"/>
        <w:rPr>
          <w:rFonts w:ascii="Times New Roman" w:hAnsi="Times New Roman" w:cs="Times New Roman"/>
          <w:sz w:val="26"/>
          <w:szCs w:val="26"/>
        </w:rPr>
      </w:pPr>
    </w:p>
    <w:p w:rsidR="00E94527" w:rsidRDefault="00E94527" w:rsidP="00E94527">
      <w:pPr>
        <w:spacing w:after="0" w:line="240" w:lineRule="auto"/>
        <w:ind w:left="6095" w:hanging="425"/>
        <w:jc w:val="center"/>
        <w:rPr>
          <w:rFonts w:ascii="Times New Roman" w:hAnsi="Times New Roman" w:cs="Times New Roman"/>
          <w:sz w:val="26"/>
          <w:szCs w:val="26"/>
        </w:rPr>
      </w:pPr>
    </w:p>
    <w:p w:rsidR="00E94527" w:rsidRDefault="00E94527" w:rsidP="00E94527">
      <w:pPr>
        <w:spacing w:after="0" w:line="240" w:lineRule="auto"/>
        <w:ind w:left="6095" w:hanging="425"/>
        <w:jc w:val="center"/>
        <w:rPr>
          <w:rFonts w:ascii="Times New Roman" w:hAnsi="Times New Roman" w:cs="Times New Roman"/>
          <w:sz w:val="26"/>
          <w:szCs w:val="26"/>
        </w:rPr>
      </w:pPr>
    </w:p>
    <w:p w:rsidR="00E94527" w:rsidRDefault="00E94527" w:rsidP="00E94527">
      <w:pPr>
        <w:spacing w:after="0" w:line="240" w:lineRule="auto"/>
        <w:ind w:left="6095" w:hanging="425"/>
        <w:jc w:val="center"/>
        <w:rPr>
          <w:rFonts w:ascii="Times New Roman" w:hAnsi="Times New Roman" w:cs="Times New Roman"/>
          <w:sz w:val="26"/>
          <w:szCs w:val="26"/>
        </w:rPr>
      </w:pPr>
    </w:p>
    <w:p w:rsidR="00E94527" w:rsidRDefault="00E94527" w:rsidP="00E94527">
      <w:pPr>
        <w:spacing w:after="0" w:line="240" w:lineRule="auto"/>
        <w:ind w:left="6095" w:hanging="425"/>
        <w:jc w:val="center"/>
        <w:rPr>
          <w:rFonts w:ascii="Times New Roman" w:hAnsi="Times New Roman" w:cs="Times New Roman"/>
          <w:sz w:val="26"/>
          <w:szCs w:val="26"/>
        </w:rPr>
      </w:pPr>
    </w:p>
    <w:p w:rsidR="00E94527" w:rsidRDefault="00E94527" w:rsidP="00E94527">
      <w:pPr>
        <w:spacing w:after="0" w:line="240" w:lineRule="auto"/>
        <w:ind w:left="6095" w:hanging="425"/>
        <w:jc w:val="center"/>
        <w:rPr>
          <w:rFonts w:ascii="Times New Roman" w:hAnsi="Times New Roman" w:cs="Times New Roman"/>
          <w:sz w:val="26"/>
          <w:szCs w:val="26"/>
        </w:rPr>
      </w:pPr>
    </w:p>
    <w:p w:rsidR="00E94527" w:rsidRDefault="00E94527" w:rsidP="00E94527">
      <w:pPr>
        <w:spacing w:after="0" w:line="240" w:lineRule="auto"/>
        <w:ind w:left="6095" w:hanging="425"/>
        <w:jc w:val="center"/>
        <w:rPr>
          <w:rFonts w:ascii="Times New Roman" w:hAnsi="Times New Roman" w:cs="Times New Roman"/>
          <w:sz w:val="26"/>
          <w:szCs w:val="26"/>
        </w:rPr>
      </w:pPr>
    </w:p>
    <w:p w:rsidR="00E94527" w:rsidRDefault="00E94527" w:rsidP="00E94527">
      <w:pPr>
        <w:spacing w:after="0" w:line="240" w:lineRule="auto"/>
        <w:ind w:left="6095" w:hanging="425"/>
        <w:jc w:val="center"/>
        <w:rPr>
          <w:rFonts w:ascii="Times New Roman" w:hAnsi="Times New Roman" w:cs="Times New Roman"/>
          <w:sz w:val="26"/>
          <w:szCs w:val="26"/>
        </w:rPr>
      </w:pPr>
    </w:p>
    <w:p w:rsidR="00E94527" w:rsidRDefault="00E94527" w:rsidP="00E94527">
      <w:pPr>
        <w:spacing w:after="0" w:line="240" w:lineRule="auto"/>
        <w:ind w:left="6095" w:hanging="425"/>
        <w:jc w:val="center"/>
        <w:rPr>
          <w:rFonts w:ascii="Times New Roman" w:hAnsi="Times New Roman" w:cs="Times New Roman"/>
          <w:sz w:val="26"/>
          <w:szCs w:val="26"/>
        </w:rPr>
      </w:pPr>
    </w:p>
    <w:p w:rsidR="00E94527" w:rsidRDefault="00E94527" w:rsidP="00E94527">
      <w:pPr>
        <w:spacing w:after="0" w:line="240" w:lineRule="auto"/>
        <w:ind w:left="6095" w:hanging="425"/>
        <w:jc w:val="center"/>
        <w:rPr>
          <w:rFonts w:ascii="Times New Roman" w:hAnsi="Times New Roman" w:cs="Times New Roman"/>
          <w:sz w:val="26"/>
          <w:szCs w:val="26"/>
        </w:rPr>
      </w:pPr>
    </w:p>
    <w:p w:rsidR="00E94527" w:rsidRDefault="00E94527" w:rsidP="00E94527">
      <w:pPr>
        <w:spacing w:after="0" w:line="240" w:lineRule="auto"/>
        <w:ind w:left="6095" w:hanging="425"/>
        <w:jc w:val="center"/>
        <w:rPr>
          <w:rFonts w:ascii="Times New Roman" w:hAnsi="Times New Roman" w:cs="Times New Roman"/>
          <w:sz w:val="26"/>
          <w:szCs w:val="26"/>
        </w:rPr>
      </w:pPr>
    </w:p>
    <w:p w:rsidR="00E94527" w:rsidRDefault="00E94527" w:rsidP="00E94527">
      <w:pPr>
        <w:spacing w:after="0" w:line="240" w:lineRule="auto"/>
        <w:ind w:left="6095" w:hanging="425"/>
        <w:jc w:val="center"/>
        <w:rPr>
          <w:rFonts w:ascii="Times New Roman" w:hAnsi="Times New Roman" w:cs="Times New Roman"/>
          <w:sz w:val="26"/>
          <w:szCs w:val="26"/>
        </w:rPr>
      </w:pPr>
    </w:p>
    <w:p w:rsidR="00E94527" w:rsidRDefault="00E94527" w:rsidP="00E94527">
      <w:pPr>
        <w:spacing w:after="0" w:line="240" w:lineRule="auto"/>
        <w:ind w:left="6095" w:hanging="425"/>
        <w:jc w:val="center"/>
        <w:rPr>
          <w:rFonts w:ascii="Times New Roman" w:hAnsi="Times New Roman" w:cs="Times New Roman"/>
          <w:sz w:val="26"/>
          <w:szCs w:val="26"/>
        </w:rPr>
      </w:pPr>
    </w:p>
    <w:p w:rsidR="00E94527" w:rsidRDefault="00E94527" w:rsidP="00E94527">
      <w:pPr>
        <w:spacing w:after="0" w:line="240" w:lineRule="auto"/>
        <w:ind w:left="6095" w:hanging="425"/>
        <w:jc w:val="center"/>
        <w:rPr>
          <w:rFonts w:ascii="Times New Roman" w:hAnsi="Times New Roman" w:cs="Times New Roman"/>
          <w:sz w:val="26"/>
          <w:szCs w:val="26"/>
        </w:rPr>
      </w:pPr>
    </w:p>
    <w:p w:rsidR="00E94527" w:rsidRDefault="00E94527" w:rsidP="00E94527">
      <w:pPr>
        <w:spacing w:after="0" w:line="240" w:lineRule="auto"/>
        <w:ind w:left="6095" w:hanging="425"/>
        <w:jc w:val="center"/>
        <w:rPr>
          <w:rFonts w:ascii="Times New Roman" w:hAnsi="Times New Roman" w:cs="Times New Roman"/>
          <w:sz w:val="26"/>
          <w:szCs w:val="26"/>
        </w:rPr>
      </w:pPr>
    </w:p>
    <w:p w:rsidR="00E94527" w:rsidRDefault="00E94527" w:rsidP="00E94527">
      <w:pPr>
        <w:spacing w:after="0" w:line="240" w:lineRule="auto"/>
        <w:ind w:left="6095" w:hanging="425"/>
        <w:jc w:val="center"/>
        <w:rPr>
          <w:rFonts w:ascii="Times New Roman" w:hAnsi="Times New Roman" w:cs="Times New Roman"/>
          <w:sz w:val="26"/>
          <w:szCs w:val="26"/>
        </w:rPr>
      </w:pPr>
    </w:p>
    <w:p w:rsidR="00E94527" w:rsidRDefault="00E94527" w:rsidP="00E94527">
      <w:pPr>
        <w:spacing w:after="0" w:line="240" w:lineRule="auto"/>
        <w:ind w:left="6095" w:hanging="425"/>
        <w:jc w:val="center"/>
        <w:rPr>
          <w:rFonts w:ascii="Times New Roman" w:hAnsi="Times New Roman" w:cs="Times New Roman"/>
          <w:sz w:val="26"/>
          <w:szCs w:val="26"/>
        </w:rPr>
      </w:pPr>
    </w:p>
    <w:p w:rsidR="00E94527" w:rsidRPr="00E94527" w:rsidRDefault="00E94527" w:rsidP="00E9452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94527" w:rsidRPr="00133826" w:rsidRDefault="00E94527" w:rsidP="00E94527">
      <w:pPr>
        <w:spacing w:after="0" w:line="240" w:lineRule="auto"/>
        <w:ind w:firstLine="7088"/>
        <w:jc w:val="center"/>
        <w:rPr>
          <w:rFonts w:ascii="Times New Roman" w:hAnsi="Times New Roman" w:cs="Times New Roman"/>
          <w:sz w:val="26"/>
          <w:szCs w:val="26"/>
        </w:rPr>
      </w:pPr>
      <w:r w:rsidRPr="00133826">
        <w:rPr>
          <w:rFonts w:ascii="Times New Roman" w:hAnsi="Times New Roman" w:cs="Times New Roman"/>
          <w:sz w:val="26"/>
          <w:szCs w:val="26"/>
        </w:rPr>
        <w:t>Приложение</w:t>
      </w:r>
    </w:p>
    <w:p w:rsidR="00E94527" w:rsidRPr="00133826" w:rsidRDefault="00E94527" w:rsidP="00E94527">
      <w:pPr>
        <w:spacing w:after="0" w:line="240" w:lineRule="auto"/>
        <w:ind w:left="6946"/>
        <w:jc w:val="center"/>
        <w:rPr>
          <w:rFonts w:ascii="Times New Roman" w:hAnsi="Times New Roman" w:cs="Times New Roman"/>
          <w:sz w:val="26"/>
          <w:szCs w:val="26"/>
        </w:rPr>
      </w:pPr>
      <w:r w:rsidRPr="00133826">
        <w:rPr>
          <w:rFonts w:ascii="Times New Roman" w:hAnsi="Times New Roman" w:cs="Times New Roman"/>
          <w:sz w:val="26"/>
          <w:szCs w:val="26"/>
        </w:rPr>
        <w:t>к решению Думы</w:t>
      </w:r>
    </w:p>
    <w:p w:rsidR="00E94527" w:rsidRPr="00133826" w:rsidRDefault="00E94527" w:rsidP="00E94527">
      <w:pPr>
        <w:spacing w:after="0" w:line="240" w:lineRule="auto"/>
        <w:ind w:left="6946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25.12.2024</w:t>
      </w:r>
      <w:r w:rsidRPr="00133826">
        <w:rPr>
          <w:rFonts w:ascii="Times New Roman" w:hAnsi="Times New Roman" w:cs="Times New Roman"/>
          <w:sz w:val="26"/>
          <w:szCs w:val="26"/>
        </w:rPr>
        <w:t xml:space="preserve"> №____</w:t>
      </w:r>
    </w:p>
    <w:p w:rsidR="00E94527" w:rsidRPr="00133826" w:rsidRDefault="00E94527" w:rsidP="00E94527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33826">
        <w:rPr>
          <w:rFonts w:ascii="Times New Roman" w:hAnsi="Times New Roman" w:cs="Times New Roman"/>
          <w:b/>
          <w:bCs/>
          <w:sz w:val="28"/>
          <w:szCs w:val="28"/>
        </w:rPr>
        <w:t>ПЛАН</w:t>
      </w:r>
    </w:p>
    <w:p w:rsidR="00E94527" w:rsidRPr="00133826" w:rsidRDefault="00E94527" w:rsidP="00E94527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33826">
        <w:rPr>
          <w:rFonts w:ascii="Times New Roman" w:hAnsi="Times New Roman" w:cs="Times New Roman"/>
          <w:b/>
          <w:bCs/>
          <w:sz w:val="28"/>
          <w:szCs w:val="28"/>
        </w:rPr>
        <w:t xml:space="preserve">НОРМОТВОРЧЕСКОЙ ДЕЯТЕЛЬНОСТИ ДУМЫ ГОРОДСКОГО ОКРУГА ТОЛЬЯТТИ НА 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КВАРТАЛ 2025</w:t>
      </w:r>
      <w:r w:rsidRPr="00133826">
        <w:rPr>
          <w:rFonts w:ascii="Times New Roman" w:hAnsi="Times New Roman" w:cs="Times New Roman"/>
          <w:b/>
          <w:bCs/>
          <w:sz w:val="28"/>
          <w:szCs w:val="28"/>
        </w:rPr>
        <w:t xml:space="preserve"> ГОДА</w:t>
      </w:r>
    </w:p>
    <w:p w:rsidR="00E94527" w:rsidRPr="00133826" w:rsidRDefault="00E94527" w:rsidP="00E94527">
      <w:pPr>
        <w:spacing w:after="0"/>
        <w:ind w:right="-1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tbl>
      <w:tblPr>
        <w:tblW w:w="9923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1276"/>
        <w:gridCol w:w="4536"/>
        <w:gridCol w:w="2127"/>
        <w:gridCol w:w="1984"/>
      </w:tblGrid>
      <w:tr w:rsidR="00E94527" w:rsidRPr="00133826" w:rsidTr="00EC15D5">
        <w:trPr>
          <w:tblHeader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4527" w:rsidRPr="00133826" w:rsidRDefault="00E94527" w:rsidP="00EC15D5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13382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Дата</w:t>
            </w:r>
          </w:p>
          <w:p w:rsidR="00E94527" w:rsidRPr="00133826" w:rsidRDefault="00E94527" w:rsidP="00EC15D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13382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проведения заседаний</w:t>
            </w:r>
          </w:p>
          <w:p w:rsidR="00E94527" w:rsidRPr="00133826" w:rsidRDefault="00E94527" w:rsidP="00EC15D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13382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Думы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4527" w:rsidRPr="00133826" w:rsidRDefault="00E94527" w:rsidP="00EC15D5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13382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Наименование вопроса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4527" w:rsidRPr="00133826" w:rsidRDefault="00E94527" w:rsidP="00EC15D5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13382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Ответственный</w:t>
            </w:r>
          </w:p>
          <w:p w:rsidR="00E94527" w:rsidRPr="00133826" w:rsidRDefault="00E94527" w:rsidP="00EC15D5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13382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за подготовку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4527" w:rsidRPr="00133826" w:rsidRDefault="00E94527" w:rsidP="00EC15D5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13382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Основание</w:t>
            </w:r>
          </w:p>
          <w:p w:rsidR="00E94527" w:rsidRPr="00133826" w:rsidRDefault="00E94527" w:rsidP="00EC15D5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13382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для включения в план</w:t>
            </w:r>
          </w:p>
        </w:tc>
      </w:tr>
      <w:tr w:rsidR="00E94527" w:rsidRPr="00F501F9" w:rsidTr="00EC15D5">
        <w:trPr>
          <w:trHeight w:val="42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4527" w:rsidRDefault="00E94527" w:rsidP="00EC15D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05.02.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94527" w:rsidRDefault="00E94527" w:rsidP="00EC15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</w:t>
            </w:r>
            <w:r w:rsidRPr="000877C2">
              <w:rPr>
                <w:rFonts w:ascii="Times New Roman" w:eastAsia="Calibri" w:hAnsi="Times New Roman" w:cs="Times New Roman"/>
                <w:iCs/>
                <w:sz w:val="26"/>
                <w:szCs w:val="26"/>
                <w:lang w:eastAsia="en-US"/>
              </w:rPr>
              <w:t xml:space="preserve"> О плане мероприятий на 2025-2030 годы по реализации Стратегии социально-экономического развития городского округа Тольятти на период </w:t>
            </w:r>
            <w:r>
              <w:rPr>
                <w:rFonts w:ascii="Times New Roman" w:eastAsia="Calibri" w:hAnsi="Times New Roman" w:cs="Times New Roman"/>
                <w:iCs/>
                <w:sz w:val="26"/>
                <w:szCs w:val="26"/>
                <w:lang w:eastAsia="en-US"/>
              </w:rPr>
              <w:t xml:space="preserve">до </w:t>
            </w:r>
            <w:r w:rsidRPr="000877C2">
              <w:rPr>
                <w:rFonts w:ascii="Times New Roman" w:eastAsia="Calibri" w:hAnsi="Times New Roman" w:cs="Times New Roman"/>
                <w:iCs/>
                <w:sz w:val="26"/>
                <w:szCs w:val="26"/>
                <w:lang w:eastAsia="en-US"/>
              </w:rPr>
              <w:t>2030 года, утвержденной решением Думы городского округа Тольятти от 25.01.2019 № 131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527" w:rsidRDefault="00E94527" w:rsidP="00EC1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61DC">
              <w:rPr>
                <w:rFonts w:ascii="Times New Roman" w:hAnsi="Times New Roman" w:cs="Times New Roman"/>
                <w:sz w:val="26"/>
                <w:szCs w:val="26"/>
              </w:rPr>
              <w:t>Администрация городского округа Тольятти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527" w:rsidRPr="00330063" w:rsidRDefault="00E94527" w:rsidP="00EC15D5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Предложение первого заместителя главы городского округа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br/>
              <w:t>(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вх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.№ 01-30/600 от 12.11.2024)</w:t>
            </w:r>
          </w:p>
        </w:tc>
      </w:tr>
      <w:tr w:rsidR="00E94527" w:rsidRPr="00F501F9" w:rsidTr="00EC15D5">
        <w:trPr>
          <w:trHeight w:val="42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4527" w:rsidRPr="00F501F9" w:rsidRDefault="00E94527" w:rsidP="00EC15D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05</w:t>
            </w:r>
            <w:r w:rsidRPr="00F501F9">
              <w:rPr>
                <w:rFonts w:ascii="Times New Roman" w:hAnsi="Times New Roman" w:cs="Times New Roman"/>
                <w:bCs/>
                <w:sz w:val="26"/>
                <w:szCs w:val="26"/>
              </w:rPr>
              <w:t>.03.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94527" w:rsidRPr="00C161DC" w:rsidRDefault="00E94527" w:rsidP="00EC15D5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1. </w:t>
            </w:r>
            <w:r w:rsidRPr="00C161DC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О внесении изменений в Программу приватизации</w:t>
            </w:r>
            <w:bookmarkStart w:id="0" w:name="_GoBack"/>
            <w:bookmarkEnd w:id="0"/>
            <w:r w:rsidRPr="00C161DC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муниципального имущества </w:t>
            </w:r>
            <w:r w:rsidRPr="00C161DC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городского округа Тольятти на 2025 год</w:t>
            </w:r>
            <w:r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, утвержденную решением Думы </w:t>
            </w:r>
            <w:r w:rsidRPr="000877C2">
              <w:rPr>
                <w:rFonts w:ascii="Times New Roman" w:eastAsia="Calibri" w:hAnsi="Times New Roman" w:cs="Times New Roman"/>
                <w:iCs/>
                <w:sz w:val="26"/>
                <w:szCs w:val="26"/>
                <w:lang w:eastAsia="en-US"/>
              </w:rPr>
              <w:t xml:space="preserve">городского округа Тольятти </w:t>
            </w:r>
            <w:r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от 13.11.2024 № 353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527" w:rsidRPr="00C161DC" w:rsidRDefault="00E94527" w:rsidP="00EC1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61DC">
              <w:rPr>
                <w:rFonts w:ascii="Times New Roman" w:hAnsi="Times New Roman" w:cs="Times New Roman"/>
                <w:sz w:val="26"/>
                <w:szCs w:val="26"/>
              </w:rPr>
              <w:t>Администрация городского округа Тольятти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527" w:rsidRDefault="00E94527" w:rsidP="00EC15D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/к по муниципальному имуществу, градостроитель-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ству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землепользова-нию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E94527" w:rsidRDefault="00E94527" w:rsidP="00EC15D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от 26.11.2024 </w:t>
            </w:r>
          </w:p>
          <w:p w:rsidR="00E94527" w:rsidRPr="00817A35" w:rsidRDefault="00E94527" w:rsidP="00EC15D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 117</w:t>
            </w:r>
          </w:p>
        </w:tc>
      </w:tr>
      <w:tr w:rsidR="00E94527" w:rsidRPr="00F501F9" w:rsidTr="00EC15D5">
        <w:trPr>
          <w:trHeight w:val="420"/>
        </w:trPr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527" w:rsidRPr="00F501F9" w:rsidRDefault="00E94527" w:rsidP="00EC15D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94527" w:rsidRPr="003E0D46" w:rsidRDefault="00E94527" w:rsidP="00EC15D5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910BA3">
              <w:rPr>
                <w:rFonts w:ascii="Times New Roman" w:hAnsi="Times New Roman" w:cs="Times New Roman"/>
                <w:sz w:val="26"/>
                <w:szCs w:val="26"/>
              </w:rPr>
              <w:t>. О плане нормотворческой деятельности Думы городского округа Тольятти на I</w:t>
            </w:r>
            <w:r w:rsidRPr="00910BA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квартал 2025</w:t>
            </w:r>
            <w:r w:rsidRPr="00910BA3">
              <w:rPr>
                <w:rFonts w:ascii="Times New Roman" w:hAnsi="Times New Roman" w:cs="Times New Roman"/>
                <w:sz w:val="26"/>
                <w:szCs w:val="26"/>
              </w:rPr>
              <w:t xml:space="preserve"> года </w:t>
            </w:r>
            <w:r w:rsidRPr="00910BA3">
              <w:rPr>
                <w:rFonts w:ascii="Times New Roman" w:hAnsi="Times New Roman" w:cs="Times New Roman"/>
                <w:sz w:val="26"/>
                <w:szCs w:val="26"/>
              </w:rPr>
              <w:br/>
              <w:t>(первое чтение)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527" w:rsidRPr="00910BA3" w:rsidRDefault="00E94527" w:rsidP="00EC1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0BA3">
              <w:rPr>
                <w:rFonts w:ascii="Times New Roman" w:hAnsi="Times New Roman" w:cs="Times New Roman"/>
                <w:sz w:val="26"/>
                <w:szCs w:val="26"/>
              </w:rPr>
              <w:t>Дума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527" w:rsidRPr="00910BA3" w:rsidRDefault="00E94527" w:rsidP="00EC15D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0BA3">
              <w:rPr>
                <w:rFonts w:ascii="Times New Roman" w:hAnsi="Times New Roman" w:cs="Times New Roman"/>
                <w:sz w:val="26"/>
                <w:szCs w:val="26"/>
              </w:rPr>
              <w:t>В соответствии с Регламентом Думы</w:t>
            </w:r>
          </w:p>
        </w:tc>
      </w:tr>
      <w:tr w:rsidR="00E94527" w:rsidRPr="00F501F9" w:rsidTr="00EC15D5"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4527" w:rsidRPr="00F501F9" w:rsidRDefault="00E94527" w:rsidP="00EC15D5">
            <w:pPr>
              <w:spacing w:after="0" w:line="240" w:lineRule="auto"/>
              <w:ind w:left="-108" w:right="-1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19</w:t>
            </w:r>
            <w:r w:rsidRPr="00F501F9">
              <w:rPr>
                <w:rFonts w:ascii="Times New Roman" w:hAnsi="Times New Roman" w:cs="Times New Roman"/>
                <w:bCs/>
                <w:sz w:val="26"/>
                <w:szCs w:val="26"/>
              </w:rPr>
              <w:t>.03.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94527" w:rsidRDefault="00E94527" w:rsidP="00EC15D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1. </w:t>
            </w:r>
            <w:r w:rsidRPr="00B44E64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О внесении изменений в Положение об Общественной палате городского округа Тольятти, утвержденн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ое</w:t>
            </w:r>
            <w:r w:rsidRPr="00B44E64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 решением Думы городского округа Тольятти от 1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7</w:t>
            </w:r>
            <w:r w:rsidRPr="00B44E64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.02.2016 № 974</w:t>
            </w:r>
          </w:p>
          <w:p w:rsidR="00E94527" w:rsidRPr="00F501F9" w:rsidRDefault="00E94527" w:rsidP="00EC15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527" w:rsidRPr="00F501F9" w:rsidRDefault="00E94527" w:rsidP="00EC1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0BA3">
              <w:rPr>
                <w:rFonts w:ascii="Times New Roman" w:hAnsi="Times New Roman" w:cs="Times New Roman"/>
                <w:sz w:val="26"/>
                <w:szCs w:val="26"/>
              </w:rPr>
              <w:t>Дума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527" w:rsidRDefault="00E94527" w:rsidP="00EC15D5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/к по местному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самоуправле-нию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взаимодейст-вию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с общественными и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некоммерчес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-кими организациями</w:t>
            </w:r>
          </w:p>
          <w:p w:rsidR="00E94527" w:rsidRPr="00F501F9" w:rsidRDefault="000B7F89" w:rsidP="009B12F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от </w:t>
            </w:r>
            <w:r w:rsidR="009B12F0">
              <w:rPr>
                <w:rFonts w:ascii="Times New Roman" w:hAnsi="Times New Roman" w:cs="Times New Roman"/>
                <w:sz w:val="26"/>
                <w:szCs w:val="26"/>
              </w:rPr>
              <w:t>24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.12.2024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br/>
              <w:t>№ 117</w:t>
            </w:r>
          </w:p>
        </w:tc>
      </w:tr>
      <w:tr w:rsidR="00E94527" w:rsidRPr="00F501F9" w:rsidTr="00EC15D5"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527" w:rsidRDefault="00E94527" w:rsidP="00EC15D5">
            <w:pPr>
              <w:spacing w:after="0" w:line="240" w:lineRule="auto"/>
              <w:ind w:left="-108" w:right="-1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94527" w:rsidRPr="00F501F9" w:rsidRDefault="00E94527" w:rsidP="00EC15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</w:t>
            </w:r>
            <w:r w:rsidRPr="00910BA3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F501F9">
              <w:rPr>
                <w:rFonts w:ascii="Times New Roman" w:hAnsi="Times New Roman" w:cs="Times New Roman"/>
                <w:sz w:val="26"/>
                <w:szCs w:val="26"/>
              </w:rPr>
              <w:t>О плане нормотворческой деятельности Думы городского округа Тольятти на I</w:t>
            </w:r>
            <w:r w:rsidRPr="00F501F9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квартал 2025</w:t>
            </w:r>
            <w:r w:rsidRPr="00F501F9">
              <w:rPr>
                <w:rFonts w:ascii="Times New Roman" w:hAnsi="Times New Roman" w:cs="Times New Roman"/>
                <w:sz w:val="26"/>
                <w:szCs w:val="26"/>
              </w:rPr>
              <w:t xml:space="preserve"> года </w:t>
            </w:r>
            <w:r w:rsidRPr="00F501F9">
              <w:rPr>
                <w:rFonts w:ascii="Times New Roman" w:hAnsi="Times New Roman" w:cs="Times New Roman"/>
                <w:sz w:val="26"/>
                <w:szCs w:val="26"/>
              </w:rPr>
              <w:br/>
              <w:t>(второе чтение)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527" w:rsidRPr="00F501F9" w:rsidRDefault="00E94527" w:rsidP="00EC1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501F9">
              <w:rPr>
                <w:rFonts w:ascii="Times New Roman" w:hAnsi="Times New Roman" w:cs="Times New Roman"/>
                <w:sz w:val="26"/>
                <w:szCs w:val="26"/>
              </w:rPr>
              <w:t>Дума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527" w:rsidRPr="00F501F9" w:rsidRDefault="00E94527" w:rsidP="00EC15D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501F9">
              <w:rPr>
                <w:rFonts w:ascii="Times New Roman" w:hAnsi="Times New Roman" w:cs="Times New Roman"/>
                <w:sz w:val="26"/>
                <w:szCs w:val="26"/>
              </w:rPr>
              <w:t>В соответствии с Регламентом Думы</w:t>
            </w:r>
          </w:p>
        </w:tc>
      </w:tr>
    </w:tbl>
    <w:p w:rsidR="00E94527" w:rsidRPr="00486D7D" w:rsidRDefault="00E94527" w:rsidP="00E94527">
      <w:pPr>
        <w:spacing w:after="0" w:line="360" w:lineRule="auto"/>
        <w:rPr>
          <w:rFonts w:ascii="Times New Roman" w:hAnsi="Times New Roman" w:cs="Times New Roman"/>
          <w:caps/>
          <w:sz w:val="24"/>
          <w:szCs w:val="24"/>
        </w:rPr>
      </w:pPr>
    </w:p>
    <w:p w:rsidR="00DA7960" w:rsidRDefault="00DA7960" w:rsidP="00476E30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001375" w:rsidRPr="00B06AB9" w:rsidRDefault="00A66239" w:rsidP="00476E30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</w:t>
      </w:r>
      <w:r w:rsidR="00001375" w:rsidRPr="00B06AB9">
        <w:rPr>
          <w:rFonts w:ascii="Times New Roman" w:hAnsi="Times New Roman" w:cs="Times New Roman"/>
          <w:bCs/>
          <w:sz w:val="28"/>
          <w:szCs w:val="28"/>
        </w:rPr>
        <w:t>ояснительная записка</w:t>
      </w:r>
    </w:p>
    <w:p w:rsidR="00001375" w:rsidRPr="00B06AB9" w:rsidRDefault="00001375" w:rsidP="00476E30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06AB9">
        <w:rPr>
          <w:rFonts w:ascii="Times New Roman" w:hAnsi="Times New Roman" w:cs="Times New Roman"/>
          <w:bCs/>
          <w:sz w:val="28"/>
          <w:szCs w:val="28"/>
        </w:rPr>
        <w:t>к проекту решения Думы городского округа Тольятти</w:t>
      </w:r>
    </w:p>
    <w:p w:rsidR="00001375" w:rsidRPr="00B06AB9" w:rsidRDefault="00001375" w:rsidP="00476E3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06AB9">
        <w:rPr>
          <w:rFonts w:ascii="Times New Roman" w:hAnsi="Times New Roman" w:cs="Times New Roman"/>
          <w:sz w:val="28"/>
          <w:szCs w:val="28"/>
        </w:rPr>
        <w:t xml:space="preserve">«О плане нормотворческой деятельности Думы </w:t>
      </w:r>
    </w:p>
    <w:p w:rsidR="00001375" w:rsidRPr="00B06AB9" w:rsidRDefault="00001375" w:rsidP="00476E30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06AB9">
        <w:rPr>
          <w:rFonts w:ascii="Times New Roman" w:hAnsi="Times New Roman" w:cs="Times New Roman"/>
          <w:sz w:val="28"/>
          <w:szCs w:val="28"/>
        </w:rPr>
        <w:t xml:space="preserve">городского округа Тольятти на </w:t>
      </w:r>
      <w:r w:rsidRPr="00B06AB9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B06AB9">
        <w:rPr>
          <w:rFonts w:ascii="Times New Roman" w:hAnsi="Times New Roman" w:cs="Times New Roman"/>
          <w:sz w:val="28"/>
          <w:szCs w:val="28"/>
        </w:rPr>
        <w:t xml:space="preserve"> </w:t>
      </w:r>
      <w:r w:rsidR="005D5D7C">
        <w:rPr>
          <w:rFonts w:ascii="Times New Roman" w:hAnsi="Times New Roman" w:cs="Times New Roman"/>
          <w:sz w:val="28"/>
          <w:szCs w:val="28"/>
        </w:rPr>
        <w:t>квартал 2025</w:t>
      </w:r>
      <w:r w:rsidRPr="00B06AB9">
        <w:rPr>
          <w:rFonts w:ascii="Times New Roman" w:hAnsi="Times New Roman" w:cs="Times New Roman"/>
          <w:sz w:val="28"/>
          <w:szCs w:val="28"/>
        </w:rPr>
        <w:t xml:space="preserve"> года (второе чтение)»</w:t>
      </w:r>
    </w:p>
    <w:p w:rsidR="00001375" w:rsidRDefault="00001375" w:rsidP="00001375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06AB9" w:rsidRPr="00B06AB9" w:rsidRDefault="00B06AB9" w:rsidP="00001375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01375" w:rsidRPr="00B06AB9" w:rsidRDefault="00001375" w:rsidP="00001375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06AB9">
        <w:rPr>
          <w:rFonts w:ascii="Times New Roman" w:hAnsi="Times New Roman" w:cs="Times New Roman"/>
          <w:sz w:val="28"/>
          <w:szCs w:val="28"/>
        </w:rPr>
        <w:t>Согласно статье 59 Регламента Думы городского округа Тольятти деятельность Думы осуществляется в соответствии с планами деятельности Думы, утверждаемыми Думой на квартал.</w:t>
      </w:r>
    </w:p>
    <w:p w:rsidR="00001375" w:rsidRPr="00B06AB9" w:rsidRDefault="00001375" w:rsidP="00B06AB9">
      <w:pPr>
        <w:autoSpaceDE w:val="0"/>
        <w:autoSpaceDN w:val="0"/>
        <w:spacing w:after="0" w:line="360" w:lineRule="auto"/>
        <w:ind w:right="-2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06AB9">
        <w:rPr>
          <w:rFonts w:ascii="Times New Roman" w:eastAsia="Times New Roman" w:hAnsi="Times New Roman" w:cs="Times New Roman"/>
          <w:sz w:val="28"/>
          <w:szCs w:val="28"/>
        </w:rPr>
        <w:t xml:space="preserve">Проект плана нормотворческой деятельности Думы городского округа Тольятти на </w:t>
      </w:r>
      <w:r w:rsidRPr="00B06AB9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r w:rsidR="00A66239">
        <w:rPr>
          <w:rFonts w:ascii="Times New Roman" w:eastAsia="Times New Roman" w:hAnsi="Times New Roman" w:cs="Times New Roman"/>
          <w:sz w:val="28"/>
          <w:szCs w:val="28"/>
        </w:rPr>
        <w:t xml:space="preserve"> квартал 2025</w:t>
      </w:r>
      <w:r w:rsidRPr="00B06AB9">
        <w:rPr>
          <w:rFonts w:ascii="Times New Roman" w:eastAsia="Times New Roman" w:hAnsi="Times New Roman" w:cs="Times New Roman"/>
          <w:sz w:val="28"/>
          <w:szCs w:val="28"/>
        </w:rPr>
        <w:t xml:space="preserve"> года, прин</w:t>
      </w:r>
      <w:r w:rsidR="00AF4177">
        <w:rPr>
          <w:rFonts w:ascii="Times New Roman" w:eastAsia="Times New Roman" w:hAnsi="Times New Roman" w:cs="Times New Roman"/>
          <w:sz w:val="28"/>
          <w:szCs w:val="28"/>
        </w:rPr>
        <w:t>ятый в первом чтении, доработан</w:t>
      </w:r>
      <w:r w:rsidR="00B8554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37A11" w:rsidRPr="00B06AB9">
        <w:rPr>
          <w:rFonts w:ascii="Times New Roman" w:hAnsi="Times New Roman" w:cs="Times New Roman"/>
          <w:sz w:val="28"/>
          <w:szCs w:val="28"/>
        </w:rPr>
        <w:t>для рассмотрения</w:t>
      </w:r>
      <w:r w:rsidR="00476E30" w:rsidRPr="00B06AB9">
        <w:rPr>
          <w:rFonts w:ascii="Times New Roman" w:hAnsi="Times New Roman" w:cs="Times New Roman"/>
          <w:sz w:val="28"/>
          <w:szCs w:val="28"/>
        </w:rPr>
        <w:t xml:space="preserve"> во втором чтении на заседании Д</w:t>
      </w:r>
      <w:r w:rsidR="005D5D7C">
        <w:rPr>
          <w:rFonts w:ascii="Times New Roman" w:hAnsi="Times New Roman" w:cs="Times New Roman"/>
          <w:sz w:val="28"/>
          <w:szCs w:val="28"/>
        </w:rPr>
        <w:t>умы 25</w:t>
      </w:r>
      <w:r w:rsidR="003137C6">
        <w:rPr>
          <w:rFonts w:ascii="Times New Roman" w:hAnsi="Times New Roman" w:cs="Times New Roman"/>
          <w:sz w:val="28"/>
          <w:szCs w:val="28"/>
        </w:rPr>
        <w:t>.12.20</w:t>
      </w:r>
      <w:r w:rsidR="005D5D7C">
        <w:rPr>
          <w:rFonts w:ascii="Times New Roman" w:hAnsi="Times New Roman" w:cs="Times New Roman"/>
          <w:sz w:val="28"/>
          <w:szCs w:val="28"/>
        </w:rPr>
        <w:t>24</w:t>
      </w:r>
      <w:r w:rsidR="00F37A11" w:rsidRPr="00B06AB9">
        <w:rPr>
          <w:rFonts w:ascii="Times New Roman" w:hAnsi="Times New Roman" w:cs="Times New Roman"/>
          <w:sz w:val="28"/>
          <w:szCs w:val="28"/>
        </w:rPr>
        <w:t>.</w:t>
      </w:r>
    </w:p>
    <w:p w:rsidR="00B95173" w:rsidRDefault="00B95173" w:rsidP="00E56BBE">
      <w:pPr>
        <w:spacing w:after="0"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B06AB9" w:rsidRDefault="00B06AB9" w:rsidP="00E56BBE">
      <w:pPr>
        <w:spacing w:after="0"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B06AB9" w:rsidRPr="00B06AB9" w:rsidRDefault="00B06AB9" w:rsidP="00E56BBE">
      <w:pPr>
        <w:spacing w:after="0"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BF087F" w:rsidRPr="00B06AB9" w:rsidRDefault="00BF087F" w:rsidP="00BF087F">
      <w:pPr>
        <w:keepNext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B06AB9">
        <w:rPr>
          <w:rFonts w:ascii="Times New Roman" w:eastAsia="Times New Roman" w:hAnsi="Times New Roman" w:cs="Times New Roman"/>
          <w:bCs/>
          <w:sz w:val="28"/>
          <w:szCs w:val="28"/>
        </w:rPr>
        <w:t>Председатель Думы</w:t>
      </w:r>
      <w:r w:rsidRPr="00B06AB9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Pr="00B06AB9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Pr="00B06AB9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Pr="00B06AB9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Pr="00B06AB9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 </w:t>
      </w:r>
      <w:r w:rsidR="006975C3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С.Ю.Рузанов</w:t>
      </w:r>
    </w:p>
    <w:sectPr w:rsidR="00BF087F" w:rsidRPr="00B06AB9" w:rsidSect="00F3796E">
      <w:headerReference w:type="default" r:id="rId8"/>
      <w:pgSz w:w="11906" w:h="16838"/>
      <w:pgMar w:top="426" w:right="850" w:bottom="56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1934" w:rsidRDefault="003F1934" w:rsidP="00B34127">
      <w:pPr>
        <w:spacing w:after="0" w:line="240" w:lineRule="auto"/>
      </w:pPr>
      <w:r>
        <w:separator/>
      </w:r>
    </w:p>
  </w:endnote>
  <w:endnote w:type="continuationSeparator" w:id="0">
    <w:p w:rsidR="003F1934" w:rsidRDefault="003F1934" w:rsidP="00B341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1934" w:rsidRDefault="003F1934" w:rsidP="00B34127">
      <w:pPr>
        <w:spacing w:after="0" w:line="240" w:lineRule="auto"/>
      </w:pPr>
      <w:r>
        <w:separator/>
      </w:r>
    </w:p>
  </w:footnote>
  <w:footnote w:type="continuationSeparator" w:id="0">
    <w:p w:rsidR="003F1934" w:rsidRDefault="003F1934" w:rsidP="00B341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45136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3F1934" w:rsidRPr="00B34127" w:rsidRDefault="003F1934">
        <w:pPr>
          <w:pStyle w:val="a5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B34127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B34127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B34127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9B12F0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B34127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3F1934" w:rsidRDefault="003F1934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8251E1"/>
    <w:multiLevelType w:val="hybridMultilevel"/>
    <w:tmpl w:val="BA8C0AD6"/>
    <w:lvl w:ilvl="0" w:tplc="BD7EFF5A">
      <w:start w:val="2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1">
    <w:nsid w:val="0DFE0EC0"/>
    <w:multiLevelType w:val="hybridMultilevel"/>
    <w:tmpl w:val="16A28F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1C68EE"/>
    <w:multiLevelType w:val="hybridMultilevel"/>
    <w:tmpl w:val="76F293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053CFB"/>
    <w:multiLevelType w:val="hybridMultilevel"/>
    <w:tmpl w:val="B3D0A1C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E21D0D"/>
    <w:multiLevelType w:val="hybridMultilevel"/>
    <w:tmpl w:val="65A86CB2"/>
    <w:lvl w:ilvl="0" w:tplc="ACD63912">
      <w:start w:val="1"/>
      <w:numFmt w:val="decimal"/>
      <w:lvlText w:val="%1."/>
      <w:lvlJc w:val="left"/>
      <w:pPr>
        <w:tabs>
          <w:tab w:val="num" w:pos="1400"/>
        </w:tabs>
        <w:ind w:left="720" w:firstLine="68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11718E"/>
    <w:multiLevelType w:val="hybridMultilevel"/>
    <w:tmpl w:val="DB6E8542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304F06"/>
    <w:multiLevelType w:val="hybridMultilevel"/>
    <w:tmpl w:val="56020F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E21FA0"/>
    <w:multiLevelType w:val="hybridMultilevel"/>
    <w:tmpl w:val="439886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B34F86"/>
    <w:multiLevelType w:val="hybridMultilevel"/>
    <w:tmpl w:val="9C3AE5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2736AD8"/>
    <w:multiLevelType w:val="hybridMultilevel"/>
    <w:tmpl w:val="CA5EFD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4AA66D8"/>
    <w:multiLevelType w:val="hybridMultilevel"/>
    <w:tmpl w:val="5366C9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5B90AEC"/>
    <w:multiLevelType w:val="hybridMultilevel"/>
    <w:tmpl w:val="9536DF42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BEF4748"/>
    <w:multiLevelType w:val="hybridMultilevel"/>
    <w:tmpl w:val="C76877A6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E3C1D0F"/>
    <w:multiLevelType w:val="hybridMultilevel"/>
    <w:tmpl w:val="8AF6A274"/>
    <w:lvl w:ilvl="0" w:tplc="CF1031CA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F83DBC"/>
    <w:multiLevelType w:val="hybridMultilevel"/>
    <w:tmpl w:val="0DA4B686"/>
    <w:lvl w:ilvl="0" w:tplc="69E4BFEE">
      <w:start w:val="1"/>
      <w:numFmt w:val="decimal"/>
      <w:lvlText w:val="%1."/>
      <w:lvlJc w:val="left"/>
      <w:pPr>
        <w:tabs>
          <w:tab w:val="num" w:pos="1429"/>
        </w:tabs>
        <w:ind w:left="1429" w:firstLine="680"/>
      </w:pPr>
      <w:rPr>
        <w:rFonts w:ascii="Times New Roman" w:hAnsi="Times New Roman" w:cs="Times New Roman" w:hint="default"/>
        <w:b w:val="0"/>
        <w:bCs w:val="0"/>
        <w:i w:val="0"/>
        <w:iCs w:val="0"/>
        <w:spacing w:val="0"/>
        <w:position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F880EFF"/>
    <w:multiLevelType w:val="hybridMultilevel"/>
    <w:tmpl w:val="29749D78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961651"/>
    <w:multiLevelType w:val="hybridMultilevel"/>
    <w:tmpl w:val="4EEC3500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46F1840"/>
    <w:multiLevelType w:val="hybridMultilevel"/>
    <w:tmpl w:val="DE9E0366"/>
    <w:lvl w:ilvl="0" w:tplc="245C4F62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4"/>
  </w:num>
  <w:num w:numId="3">
    <w:abstractNumId w:val="13"/>
  </w:num>
  <w:num w:numId="4">
    <w:abstractNumId w:val="5"/>
  </w:num>
  <w:num w:numId="5">
    <w:abstractNumId w:val="4"/>
  </w:num>
  <w:num w:numId="6">
    <w:abstractNumId w:val="10"/>
  </w:num>
  <w:num w:numId="7">
    <w:abstractNumId w:val="6"/>
  </w:num>
  <w:num w:numId="8">
    <w:abstractNumId w:val="15"/>
  </w:num>
  <w:num w:numId="9">
    <w:abstractNumId w:val="12"/>
  </w:num>
  <w:num w:numId="10">
    <w:abstractNumId w:val="11"/>
  </w:num>
  <w:num w:numId="11">
    <w:abstractNumId w:val="16"/>
  </w:num>
  <w:num w:numId="12">
    <w:abstractNumId w:val="8"/>
  </w:num>
  <w:num w:numId="13">
    <w:abstractNumId w:val="9"/>
  </w:num>
  <w:num w:numId="14">
    <w:abstractNumId w:val="1"/>
  </w:num>
  <w:num w:numId="15">
    <w:abstractNumId w:val="7"/>
  </w:num>
  <w:num w:numId="16">
    <w:abstractNumId w:val="3"/>
  </w:num>
  <w:num w:numId="17">
    <w:abstractNumId w:val="2"/>
  </w: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E5596"/>
    <w:rsid w:val="00001375"/>
    <w:rsid w:val="0000360B"/>
    <w:rsid w:val="00005F46"/>
    <w:rsid w:val="0001049C"/>
    <w:rsid w:val="00014869"/>
    <w:rsid w:val="0001712C"/>
    <w:rsid w:val="00017A36"/>
    <w:rsid w:val="0002077A"/>
    <w:rsid w:val="00020E64"/>
    <w:rsid w:val="00021ED2"/>
    <w:rsid w:val="000239BD"/>
    <w:rsid w:val="00023EEB"/>
    <w:rsid w:val="00024753"/>
    <w:rsid w:val="0002752B"/>
    <w:rsid w:val="000318B4"/>
    <w:rsid w:val="00031F19"/>
    <w:rsid w:val="00032427"/>
    <w:rsid w:val="000338B4"/>
    <w:rsid w:val="00036E87"/>
    <w:rsid w:val="00043CE8"/>
    <w:rsid w:val="000542C0"/>
    <w:rsid w:val="00062880"/>
    <w:rsid w:val="00062D85"/>
    <w:rsid w:val="00063140"/>
    <w:rsid w:val="00063546"/>
    <w:rsid w:val="000635B8"/>
    <w:rsid w:val="00063606"/>
    <w:rsid w:val="000737D3"/>
    <w:rsid w:val="000739E3"/>
    <w:rsid w:val="000766FA"/>
    <w:rsid w:val="00077241"/>
    <w:rsid w:val="00080ACF"/>
    <w:rsid w:val="00081055"/>
    <w:rsid w:val="0008295C"/>
    <w:rsid w:val="00085858"/>
    <w:rsid w:val="00090878"/>
    <w:rsid w:val="00090C2A"/>
    <w:rsid w:val="00092CBC"/>
    <w:rsid w:val="000947C4"/>
    <w:rsid w:val="00094E02"/>
    <w:rsid w:val="000A143D"/>
    <w:rsid w:val="000A2970"/>
    <w:rsid w:val="000B144F"/>
    <w:rsid w:val="000B404E"/>
    <w:rsid w:val="000B542C"/>
    <w:rsid w:val="000B548F"/>
    <w:rsid w:val="000B6BD7"/>
    <w:rsid w:val="000B6FA2"/>
    <w:rsid w:val="000B7399"/>
    <w:rsid w:val="000B7F89"/>
    <w:rsid w:val="000C2687"/>
    <w:rsid w:val="000C2D0D"/>
    <w:rsid w:val="000C443E"/>
    <w:rsid w:val="000C7413"/>
    <w:rsid w:val="000D36FF"/>
    <w:rsid w:val="000D415F"/>
    <w:rsid w:val="000D7439"/>
    <w:rsid w:val="000E011E"/>
    <w:rsid w:val="000E18EF"/>
    <w:rsid w:val="000E4966"/>
    <w:rsid w:val="000F0F1E"/>
    <w:rsid w:val="000F2219"/>
    <w:rsid w:val="000F3117"/>
    <w:rsid w:val="000F6EDB"/>
    <w:rsid w:val="001030BC"/>
    <w:rsid w:val="001059FB"/>
    <w:rsid w:val="0011051E"/>
    <w:rsid w:val="00110A59"/>
    <w:rsid w:val="00110E1F"/>
    <w:rsid w:val="0011191D"/>
    <w:rsid w:val="001137BA"/>
    <w:rsid w:val="00116DE9"/>
    <w:rsid w:val="00116E78"/>
    <w:rsid w:val="001205A0"/>
    <w:rsid w:val="00120CC8"/>
    <w:rsid w:val="00122805"/>
    <w:rsid w:val="001236CB"/>
    <w:rsid w:val="00124056"/>
    <w:rsid w:val="001242B1"/>
    <w:rsid w:val="001301C7"/>
    <w:rsid w:val="00130906"/>
    <w:rsid w:val="00133086"/>
    <w:rsid w:val="00133826"/>
    <w:rsid w:val="00133FCB"/>
    <w:rsid w:val="0013607B"/>
    <w:rsid w:val="001403BC"/>
    <w:rsid w:val="00144A1F"/>
    <w:rsid w:val="00147D86"/>
    <w:rsid w:val="00152A66"/>
    <w:rsid w:val="00152B51"/>
    <w:rsid w:val="00152EA2"/>
    <w:rsid w:val="0015532C"/>
    <w:rsid w:val="0015727A"/>
    <w:rsid w:val="001661FD"/>
    <w:rsid w:val="0016668A"/>
    <w:rsid w:val="00167AFB"/>
    <w:rsid w:val="0017071A"/>
    <w:rsid w:val="00170FA5"/>
    <w:rsid w:val="00173F63"/>
    <w:rsid w:val="00180DC2"/>
    <w:rsid w:val="001839CD"/>
    <w:rsid w:val="001856F9"/>
    <w:rsid w:val="00190078"/>
    <w:rsid w:val="001932BA"/>
    <w:rsid w:val="00193CA6"/>
    <w:rsid w:val="00196858"/>
    <w:rsid w:val="0019709B"/>
    <w:rsid w:val="001973D2"/>
    <w:rsid w:val="001A0DEB"/>
    <w:rsid w:val="001A15D6"/>
    <w:rsid w:val="001A2648"/>
    <w:rsid w:val="001A35F4"/>
    <w:rsid w:val="001A62B1"/>
    <w:rsid w:val="001B3761"/>
    <w:rsid w:val="001B59DE"/>
    <w:rsid w:val="001C0756"/>
    <w:rsid w:val="001C1522"/>
    <w:rsid w:val="001C3AC2"/>
    <w:rsid w:val="001C5F78"/>
    <w:rsid w:val="001C6A85"/>
    <w:rsid w:val="001C7C8B"/>
    <w:rsid w:val="001D0DEB"/>
    <w:rsid w:val="001D5FEE"/>
    <w:rsid w:val="001D6342"/>
    <w:rsid w:val="001D7E33"/>
    <w:rsid w:val="001E2FA2"/>
    <w:rsid w:val="001E5337"/>
    <w:rsid w:val="001E7A95"/>
    <w:rsid w:val="001F4300"/>
    <w:rsid w:val="0020148B"/>
    <w:rsid w:val="002026E8"/>
    <w:rsid w:val="00210CAA"/>
    <w:rsid w:val="0021265C"/>
    <w:rsid w:val="00213EEB"/>
    <w:rsid w:val="002143EA"/>
    <w:rsid w:val="00217F83"/>
    <w:rsid w:val="002200A8"/>
    <w:rsid w:val="00223150"/>
    <w:rsid w:val="00225B2B"/>
    <w:rsid w:val="00226316"/>
    <w:rsid w:val="002263A3"/>
    <w:rsid w:val="00233178"/>
    <w:rsid w:val="00233384"/>
    <w:rsid w:val="002340F0"/>
    <w:rsid w:val="002369EF"/>
    <w:rsid w:val="002424D6"/>
    <w:rsid w:val="002449E0"/>
    <w:rsid w:val="002451A8"/>
    <w:rsid w:val="002501FB"/>
    <w:rsid w:val="0025044F"/>
    <w:rsid w:val="002509B8"/>
    <w:rsid w:val="0025105E"/>
    <w:rsid w:val="002510A9"/>
    <w:rsid w:val="002518C3"/>
    <w:rsid w:val="00255E05"/>
    <w:rsid w:val="002616DB"/>
    <w:rsid w:val="00266382"/>
    <w:rsid w:val="0026666D"/>
    <w:rsid w:val="00266E2A"/>
    <w:rsid w:val="00273862"/>
    <w:rsid w:val="002747E2"/>
    <w:rsid w:val="00276B24"/>
    <w:rsid w:val="00276B7C"/>
    <w:rsid w:val="00282E2A"/>
    <w:rsid w:val="0028387A"/>
    <w:rsid w:val="00284985"/>
    <w:rsid w:val="00284EEB"/>
    <w:rsid w:val="0028600F"/>
    <w:rsid w:val="00290831"/>
    <w:rsid w:val="0029154D"/>
    <w:rsid w:val="002920A2"/>
    <w:rsid w:val="002934A8"/>
    <w:rsid w:val="00295340"/>
    <w:rsid w:val="00296349"/>
    <w:rsid w:val="002A07A2"/>
    <w:rsid w:val="002A0AD9"/>
    <w:rsid w:val="002A25E4"/>
    <w:rsid w:val="002A3230"/>
    <w:rsid w:val="002A3838"/>
    <w:rsid w:val="002B1DB1"/>
    <w:rsid w:val="002B1E4C"/>
    <w:rsid w:val="002B25E6"/>
    <w:rsid w:val="002B4309"/>
    <w:rsid w:val="002B611E"/>
    <w:rsid w:val="002B792C"/>
    <w:rsid w:val="002C0B08"/>
    <w:rsid w:val="002C3BC2"/>
    <w:rsid w:val="002D07AF"/>
    <w:rsid w:val="002D3428"/>
    <w:rsid w:val="002D34E5"/>
    <w:rsid w:val="002D5168"/>
    <w:rsid w:val="002D58CC"/>
    <w:rsid w:val="002D6917"/>
    <w:rsid w:val="002E0358"/>
    <w:rsid w:val="002E11B6"/>
    <w:rsid w:val="002E2C38"/>
    <w:rsid w:val="002E31D4"/>
    <w:rsid w:val="002E63DE"/>
    <w:rsid w:val="002F00DE"/>
    <w:rsid w:val="002F0E80"/>
    <w:rsid w:val="002F1AB2"/>
    <w:rsid w:val="002F3EE5"/>
    <w:rsid w:val="002F4630"/>
    <w:rsid w:val="00301028"/>
    <w:rsid w:val="00301955"/>
    <w:rsid w:val="00301C54"/>
    <w:rsid w:val="00302E4D"/>
    <w:rsid w:val="003044F2"/>
    <w:rsid w:val="00310D20"/>
    <w:rsid w:val="003137C6"/>
    <w:rsid w:val="00313D35"/>
    <w:rsid w:val="00313E66"/>
    <w:rsid w:val="00313FBC"/>
    <w:rsid w:val="00316A2D"/>
    <w:rsid w:val="00322F4D"/>
    <w:rsid w:val="003279A1"/>
    <w:rsid w:val="00331B98"/>
    <w:rsid w:val="00331CE6"/>
    <w:rsid w:val="003331A1"/>
    <w:rsid w:val="00336051"/>
    <w:rsid w:val="00336D33"/>
    <w:rsid w:val="00345673"/>
    <w:rsid w:val="00345C46"/>
    <w:rsid w:val="00351F34"/>
    <w:rsid w:val="0035634F"/>
    <w:rsid w:val="0036130D"/>
    <w:rsid w:val="00361CEA"/>
    <w:rsid w:val="00362B58"/>
    <w:rsid w:val="00363768"/>
    <w:rsid w:val="00363B69"/>
    <w:rsid w:val="00363FC3"/>
    <w:rsid w:val="00364336"/>
    <w:rsid w:val="00370D8C"/>
    <w:rsid w:val="00371949"/>
    <w:rsid w:val="00374352"/>
    <w:rsid w:val="00374971"/>
    <w:rsid w:val="00376FED"/>
    <w:rsid w:val="00377A1C"/>
    <w:rsid w:val="00381974"/>
    <w:rsid w:val="003837B9"/>
    <w:rsid w:val="003843F3"/>
    <w:rsid w:val="003928ED"/>
    <w:rsid w:val="003940A2"/>
    <w:rsid w:val="00396C09"/>
    <w:rsid w:val="00396EC8"/>
    <w:rsid w:val="003A043E"/>
    <w:rsid w:val="003A6710"/>
    <w:rsid w:val="003A78CF"/>
    <w:rsid w:val="003B1BAF"/>
    <w:rsid w:val="003B21E5"/>
    <w:rsid w:val="003B4ABD"/>
    <w:rsid w:val="003B4C10"/>
    <w:rsid w:val="003C086C"/>
    <w:rsid w:val="003C39F4"/>
    <w:rsid w:val="003D4521"/>
    <w:rsid w:val="003D5E1C"/>
    <w:rsid w:val="003D61BB"/>
    <w:rsid w:val="003F0447"/>
    <w:rsid w:val="003F11E5"/>
    <w:rsid w:val="003F1934"/>
    <w:rsid w:val="003F2D75"/>
    <w:rsid w:val="003F52EE"/>
    <w:rsid w:val="003F59A3"/>
    <w:rsid w:val="003F5E89"/>
    <w:rsid w:val="00400997"/>
    <w:rsid w:val="004038DD"/>
    <w:rsid w:val="00405EBE"/>
    <w:rsid w:val="004079D3"/>
    <w:rsid w:val="0041035A"/>
    <w:rsid w:val="00411F4E"/>
    <w:rsid w:val="00413D3B"/>
    <w:rsid w:val="0041407A"/>
    <w:rsid w:val="0041423E"/>
    <w:rsid w:val="00414A93"/>
    <w:rsid w:val="00415283"/>
    <w:rsid w:val="004172A5"/>
    <w:rsid w:val="004211DF"/>
    <w:rsid w:val="0042231C"/>
    <w:rsid w:val="00422F45"/>
    <w:rsid w:val="004256AB"/>
    <w:rsid w:val="00425EE6"/>
    <w:rsid w:val="004260F8"/>
    <w:rsid w:val="004270AC"/>
    <w:rsid w:val="004274E5"/>
    <w:rsid w:val="00432766"/>
    <w:rsid w:val="00434268"/>
    <w:rsid w:val="0043643E"/>
    <w:rsid w:val="00437218"/>
    <w:rsid w:val="0044007A"/>
    <w:rsid w:val="00440A57"/>
    <w:rsid w:val="004430F4"/>
    <w:rsid w:val="00444489"/>
    <w:rsid w:val="00447BF8"/>
    <w:rsid w:val="00476E30"/>
    <w:rsid w:val="0048024A"/>
    <w:rsid w:val="00480A39"/>
    <w:rsid w:val="00483399"/>
    <w:rsid w:val="00484445"/>
    <w:rsid w:val="00484BEE"/>
    <w:rsid w:val="00486866"/>
    <w:rsid w:val="00486EB1"/>
    <w:rsid w:val="00487442"/>
    <w:rsid w:val="00490BFC"/>
    <w:rsid w:val="00491140"/>
    <w:rsid w:val="004924B0"/>
    <w:rsid w:val="004949C7"/>
    <w:rsid w:val="00497C1C"/>
    <w:rsid w:val="004A0CC6"/>
    <w:rsid w:val="004A3089"/>
    <w:rsid w:val="004A42A0"/>
    <w:rsid w:val="004A5868"/>
    <w:rsid w:val="004A77A5"/>
    <w:rsid w:val="004A7AC3"/>
    <w:rsid w:val="004B0771"/>
    <w:rsid w:val="004B18BB"/>
    <w:rsid w:val="004B4B70"/>
    <w:rsid w:val="004B528E"/>
    <w:rsid w:val="004B72D8"/>
    <w:rsid w:val="004B7525"/>
    <w:rsid w:val="004C284B"/>
    <w:rsid w:val="004C4287"/>
    <w:rsid w:val="004C668D"/>
    <w:rsid w:val="004D130A"/>
    <w:rsid w:val="004D21AF"/>
    <w:rsid w:val="004D2B6B"/>
    <w:rsid w:val="004D2C6D"/>
    <w:rsid w:val="004D5CF6"/>
    <w:rsid w:val="004D7BB3"/>
    <w:rsid w:val="004E2E1A"/>
    <w:rsid w:val="004E324F"/>
    <w:rsid w:val="004E3F57"/>
    <w:rsid w:val="004E4076"/>
    <w:rsid w:val="004E56DF"/>
    <w:rsid w:val="004F0C78"/>
    <w:rsid w:val="004F0F26"/>
    <w:rsid w:val="004F701D"/>
    <w:rsid w:val="004F7AAC"/>
    <w:rsid w:val="0050143C"/>
    <w:rsid w:val="00501BA7"/>
    <w:rsid w:val="005047EF"/>
    <w:rsid w:val="0050779A"/>
    <w:rsid w:val="0050796D"/>
    <w:rsid w:val="00507F38"/>
    <w:rsid w:val="005121F0"/>
    <w:rsid w:val="00512403"/>
    <w:rsid w:val="00514909"/>
    <w:rsid w:val="0052061A"/>
    <w:rsid w:val="005257C9"/>
    <w:rsid w:val="00527D6F"/>
    <w:rsid w:val="00527F1C"/>
    <w:rsid w:val="0053397D"/>
    <w:rsid w:val="0053511C"/>
    <w:rsid w:val="005412A0"/>
    <w:rsid w:val="00542DFE"/>
    <w:rsid w:val="00546737"/>
    <w:rsid w:val="00547E6D"/>
    <w:rsid w:val="005568C6"/>
    <w:rsid w:val="00556C44"/>
    <w:rsid w:val="00557149"/>
    <w:rsid w:val="00561C74"/>
    <w:rsid w:val="00561CBE"/>
    <w:rsid w:val="00566453"/>
    <w:rsid w:val="00567331"/>
    <w:rsid w:val="00567FF1"/>
    <w:rsid w:val="0057008A"/>
    <w:rsid w:val="0057260A"/>
    <w:rsid w:val="00580A8A"/>
    <w:rsid w:val="00587BF1"/>
    <w:rsid w:val="00591B36"/>
    <w:rsid w:val="005961A4"/>
    <w:rsid w:val="005970D2"/>
    <w:rsid w:val="0059729B"/>
    <w:rsid w:val="00597320"/>
    <w:rsid w:val="005A4F3D"/>
    <w:rsid w:val="005B3907"/>
    <w:rsid w:val="005B3B2F"/>
    <w:rsid w:val="005B43A9"/>
    <w:rsid w:val="005C2A7B"/>
    <w:rsid w:val="005C2F74"/>
    <w:rsid w:val="005C3901"/>
    <w:rsid w:val="005C7BC7"/>
    <w:rsid w:val="005D0FC8"/>
    <w:rsid w:val="005D5D7C"/>
    <w:rsid w:val="005D655E"/>
    <w:rsid w:val="005E2569"/>
    <w:rsid w:val="005E2FC9"/>
    <w:rsid w:val="005F0610"/>
    <w:rsid w:val="005F0764"/>
    <w:rsid w:val="005F15C7"/>
    <w:rsid w:val="005F368D"/>
    <w:rsid w:val="005F4D42"/>
    <w:rsid w:val="005F687C"/>
    <w:rsid w:val="00600C28"/>
    <w:rsid w:val="006019A6"/>
    <w:rsid w:val="00603864"/>
    <w:rsid w:val="006055E1"/>
    <w:rsid w:val="00606CD0"/>
    <w:rsid w:val="00607BD5"/>
    <w:rsid w:val="006114A2"/>
    <w:rsid w:val="0061254C"/>
    <w:rsid w:val="0061372F"/>
    <w:rsid w:val="00615118"/>
    <w:rsid w:val="00615C86"/>
    <w:rsid w:val="00623E45"/>
    <w:rsid w:val="00625B2B"/>
    <w:rsid w:val="00625E6A"/>
    <w:rsid w:val="006265E4"/>
    <w:rsid w:val="006313E2"/>
    <w:rsid w:val="00632002"/>
    <w:rsid w:val="00634B66"/>
    <w:rsid w:val="00634EA7"/>
    <w:rsid w:val="00635E03"/>
    <w:rsid w:val="00640138"/>
    <w:rsid w:val="00642DEC"/>
    <w:rsid w:val="006456FE"/>
    <w:rsid w:val="00645E48"/>
    <w:rsid w:val="00647353"/>
    <w:rsid w:val="00650A8F"/>
    <w:rsid w:val="006512C4"/>
    <w:rsid w:val="00651CD1"/>
    <w:rsid w:val="00655372"/>
    <w:rsid w:val="00655CC5"/>
    <w:rsid w:val="00661346"/>
    <w:rsid w:val="0066204A"/>
    <w:rsid w:val="00664278"/>
    <w:rsid w:val="00664CE2"/>
    <w:rsid w:val="0066612E"/>
    <w:rsid w:val="0067041E"/>
    <w:rsid w:val="00673D72"/>
    <w:rsid w:val="00677E32"/>
    <w:rsid w:val="006800BE"/>
    <w:rsid w:val="006808A4"/>
    <w:rsid w:val="006832B8"/>
    <w:rsid w:val="00684A86"/>
    <w:rsid w:val="006865C5"/>
    <w:rsid w:val="00687157"/>
    <w:rsid w:val="006910E2"/>
    <w:rsid w:val="00691411"/>
    <w:rsid w:val="006916F0"/>
    <w:rsid w:val="006955E6"/>
    <w:rsid w:val="006957CF"/>
    <w:rsid w:val="006975C3"/>
    <w:rsid w:val="006A12C2"/>
    <w:rsid w:val="006A29AD"/>
    <w:rsid w:val="006A2A93"/>
    <w:rsid w:val="006A39DB"/>
    <w:rsid w:val="006A44F8"/>
    <w:rsid w:val="006A4764"/>
    <w:rsid w:val="006A52B2"/>
    <w:rsid w:val="006B0CE2"/>
    <w:rsid w:val="006B1BA6"/>
    <w:rsid w:val="006B3514"/>
    <w:rsid w:val="006B3BB6"/>
    <w:rsid w:val="006B494C"/>
    <w:rsid w:val="006B4FCD"/>
    <w:rsid w:val="006B6548"/>
    <w:rsid w:val="006C0389"/>
    <w:rsid w:val="006C0E69"/>
    <w:rsid w:val="006D5EBE"/>
    <w:rsid w:val="006D67AA"/>
    <w:rsid w:val="006D6C13"/>
    <w:rsid w:val="006D7351"/>
    <w:rsid w:val="006E0F45"/>
    <w:rsid w:val="006E1AA0"/>
    <w:rsid w:val="006F02FE"/>
    <w:rsid w:val="006F0F1E"/>
    <w:rsid w:val="006F36E1"/>
    <w:rsid w:val="006F3AF0"/>
    <w:rsid w:val="006F5BDC"/>
    <w:rsid w:val="006F5DBF"/>
    <w:rsid w:val="006F7505"/>
    <w:rsid w:val="007021FF"/>
    <w:rsid w:val="0070332E"/>
    <w:rsid w:val="00705FCB"/>
    <w:rsid w:val="007073BA"/>
    <w:rsid w:val="0071539C"/>
    <w:rsid w:val="00715798"/>
    <w:rsid w:val="00716F66"/>
    <w:rsid w:val="00717F6F"/>
    <w:rsid w:val="007200D2"/>
    <w:rsid w:val="00723D85"/>
    <w:rsid w:val="0072417C"/>
    <w:rsid w:val="00727533"/>
    <w:rsid w:val="007334FF"/>
    <w:rsid w:val="00734C0A"/>
    <w:rsid w:val="00736358"/>
    <w:rsid w:val="0073690F"/>
    <w:rsid w:val="00743CDE"/>
    <w:rsid w:val="00743E93"/>
    <w:rsid w:val="007478D9"/>
    <w:rsid w:val="00747BB2"/>
    <w:rsid w:val="00750FA8"/>
    <w:rsid w:val="00751F80"/>
    <w:rsid w:val="0075259A"/>
    <w:rsid w:val="00752A98"/>
    <w:rsid w:val="007536AE"/>
    <w:rsid w:val="00763C2B"/>
    <w:rsid w:val="00764788"/>
    <w:rsid w:val="00764B9D"/>
    <w:rsid w:val="00764E70"/>
    <w:rsid w:val="00765656"/>
    <w:rsid w:val="00765F94"/>
    <w:rsid w:val="00766E97"/>
    <w:rsid w:val="007672FB"/>
    <w:rsid w:val="00772443"/>
    <w:rsid w:val="007743C7"/>
    <w:rsid w:val="00775270"/>
    <w:rsid w:val="007862D4"/>
    <w:rsid w:val="0078669E"/>
    <w:rsid w:val="00787A7E"/>
    <w:rsid w:val="00787E96"/>
    <w:rsid w:val="00791DC2"/>
    <w:rsid w:val="00794199"/>
    <w:rsid w:val="0079582F"/>
    <w:rsid w:val="0079650A"/>
    <w:rsid w:val="007970CF"/>
    <w:rsid w:val="007A0E1A"/>
    <w:rsid w:val="007A0F02"/>
    <w:rsid w:val="007A4009"/>
    <w:rsid w:val="007A5873"/>
    <w:rsid w:val="007A68B7"/>
    <w:rsid w:val="007A6FD9"/>
    <w:rsid w:val="007B082F"/>
    <w:rsid w:val="007B11E8"/>
    <w:rsid w:val="007B3277"/>
    <w:rsid w:val="007C0B00"/>
    <w:rsid w:val="007C351A"/>
    <w:rsid w:val="007D48DF"/>
    <w:rsid w:val="007D6AE1"/>
    <w:rsid w:val="007E3B2C"/>
    <w:rsid w:val="007E798E"/>
    <w:rsid w:val="007F08B5"/>
    <w:rsid w:val="007F25C4"/>
    <w:rsid w:val="007F7713"/>
    <w:rsid w:val="00800781"/>
    <w:rsid w:val="008014BF"/>
    <w:rsid w:val="00802052"/>
    <w:rsid w:val="008046ED"/>
    <w:rsid w:val="00804A71"/>
    <w:rsid w:val="008103F3"/>
    <w:rsid w:val="00811CA9"/>
    <w:rsid w:val="00812023"/>
    <w:rsid w:val="00813AF4"/>
    <w:rsid w:val="00824491"/>
    <w:rsid w:val="0082465B"/>
    <w:rsid w:val="0083050F"/>
    <w:rsid w:val="0083521E"/>
    <w:rsid w:val="00835876"/>
    <w:rsid w:val="00842D8D"/>
    <w:rsid w:val="00844062"/>
    <w:rsid w:val="00844DC2"/>
    <w:rsid w:val="008450D8"/>
    <w:rsid w:val="00846370"/>
    <w:rsid w:val="00847C49"/>
    <w:rsid w:val="00850B1E"/>
    <w:rsid w:val="008514D3"/>
    <w:rsid w:val="00856FBE"/>
    <w:rsid w:val="008629BA"/>
    <w:rsid w:val="00863EDE"/>
    <w:rsid w:val="00865BC8"/>
    <w:rsid w:val="00865D14"/>
    <w:rsid w:val="008677E2"/>
    <w:rsid w:val="00867F8F"/>
    <w:rsid w:val="00874865"/>
    <w:rsid w:val="00876D0B"/>
    <w:rsid w:val="00881AFD"/>
    <w:rsid w:val="008846F5"/>
    <w:rsid w:val="00884C4A"/>
    <w:rsid w:val="00890FC3"/>
    <w:rsid w:val="00894659"/>
    <w:rsid w:val="008A1A21"/>
    <w:rsid w:val="008A4A32"/>
    <w:rsid w:val="008A54AD"/>
    <w:rsid w:val="008A7387"/>
    <w:rsid w:val="008B0389"/>
    <w:rsid w:val="008B50CA"/>
    <w:rsid w:val="008B51CD"/>
    <w:rsid w:val="008B588C"/>
    <w:rsid w:val="008B7FDC"/>
    <w:rsid w:val="008C0860"/>
    <w:rsid w:val="008C289B"/>
    <w:rsid w:val="008C7D84"/>
    <w:rsid w:val="008D0EE1"/>
    <w:rsid w:val="008D3A29"/>
    <w:rsid w:val="008D564B"/>
    <w:rsid w:val="008D6A59"/>
    <w:rsid w:val="008E03AF"/>
    <w:rsid w:val="008E03FB"/>
    <w:rsid w:val="008E2E0C"/>
    <w:rsid w:val="008F1AC3"/>
    <w:rsid w:val="008F63B7"/>
    <w:rsid w:val="00900868"/>
    <w:rsid w:val="00904093"/>
    <w:rsid w:val="0090564D"/>
    <w:rsid w:val="009065E3"/>
    <w:rsid w:val="009069A8"/>
    <w:rsid w:val="0091035C"/>
    <w:rsid w:val="009103F6"/>
    <w:rsid w:val="00912095"/>
    <w:rsid w:val="00912A46"/>
    <w:rsid w:val="00913A9A"/>
    <w:rsid w:val="00917CB4"/>
    <w:rsid w:val="00920290"/>
    <w:rsid w:val="00920EBF"/>
    <w:rsid w:val="00920F11"/>
    <w:rsid w:val="00921683"/>
    <w:rsid w:val="00923360"/>
    <w:rsid w:val="00924A61"/>
    <w:rsid w:val="00925CD5"/>
    <w:rsid w:val="0092612F"/>
    <w:rsid w:val="00926F7A"/>
    <w:rsid w:val="00930571"/>
    <w:rsid w:val="009314D6"/>
    <w:rsid w:val="009329AE"/>
    <w:rsid w:val="00932BCE"/>
    <w:rsid w:val="00935D12"/>
    <w:rsid w:val="00940823"/>
    <w:rsid w:val="00940E84"/>
    <w:rsid w:val="00940FC4"/>
    <w:rsid w:val="009458EE"/>
    <w:rsid w:val="00946019"/>
    <w:rsid w:val="009470F9"/>
    <w:rsid w:val="00950732"/>
    <w:rsid w:val="00955AD0"/>
    <w:rsid w:val="00956679"/>
    <w:rsid w:val="00961436"/>
    <w:rsid w:val="009631AF"/>
    <w:rsid w:val="00963266"/>
    <w:rsid w:val="00964503"/>
    <w:rsid w:val="00964A36"/>
    <w:rsid w:val="00965365"/>
    <w:rsid w:val="009672FB"/>
    <w:rsid w:val="009674C4"/>
    <w:rsid w:val="0096751C"/>
    <w:rsid w:val="009709C6"/>
    <w:rsid w:val="00971114"/>
    <w:rsid w:val="0097320F"/>
    <w:rsid w:val="00982C67"/>
    <w:rsid w:val="0098350A"/>
    <w:rsid w:val="00987D91"/>
    <w:rsid w:val="009903BB"/>
    <w:rsid w:val="0099040B"/>
    <w:rsid w:val="0099097D"/>
    <w:rsid w:val="00993308"/>
    <w:rsid w:val="009A1004"/>
    <w:rsid w:val="009A10EE"/>
    <w:rsid w:val="009A1A77"/>
    <w:rsid w:val="009A3826"/>
    <w:rsid w:val="009A444D"/>
    <w:rsid w:val="009A469F"/>
    <w:rsid w:val="009B12F0"/>
    <w:rsid w:val="009B3066"/>
    <w:rsid w:val="009B36A5"/>
    <w:rsid w:val="009B4DEC"/>
    <w:rsid w:val="009B5307"/>
    <w:rsid w:val="009B5BDD"/>
    <w:rsid w:val="009B67B4"/>
    <w:rsid w:val="009B68E6"/>
    <w:rsid w:val="009B7D31"/>
    <w:rsid w:val="009C2804"/>
    <w:rsid w:val="009C3060"/>
    <w:rsid w:val="009C31DC"/>
    <w:rsid w:val="009C3BA8"/>
    <w:rsid w:val="009C6A91"/>
    <w:rsid w:val="009D1D44"/>
    <w:rsid w:val="009D7D1B"/>
    <w:rsid w:val="009E4407"/>
    <w:rsid w:val="009E45A2"/>
    <w:rsid w:val="009E4B24"/>
    <w:rsid w:val="009F096D"/>
    <w:rsid w:val="009F0D02"/>
    <w:rsid w:val="009F0E63"/>
    <w:rsid w:val="009F6A1B"/>
    <w:rsid w:val="00A01868"/>
    <w:rsid w:val="00A01E69"/>
    <w:rsid w:val="00A021EE"/>
    <w:rsid w:val="00A06524"/>
    <w:rsid w:val="00A06892"/>
    <w:rsid w:val="00A07A7F"/>
    <w:rsid w:val="00A11D2A"/>
    <w:rsid w:val="00A14F4D"/>
    <w:rsid w:val="00A2282D"/>
    <w:rsid w:val="00A236B2"/>
    <w:rsid w:val="00A25742"/>
    <w:rsid w:val="00A309EA"/>
    <w:rsid w:val="00A32B42"/>
    <w:rsid w:val="00A33264"/>
    <w:rsid w:val="00A33960"/>
    <w:rsid w:val="00A34B46"/>
    <w:rsid w:val="00A40E9B"/>
    <w:rsid w:val="00A413F7"/>
    <w:rsid w:val="00A435E0"/>
    <w:rsid w:val="00A44106"/>
    <w:rsid w:val="00A44297"/>
    <w:rsid w:val="00A46E4D"/>
    <w:rsid w:val="00A5186C"/>
    <w:rsid w:val="00A52328"/>
    <w:rsid w:val="00A53988"/>
    <w:rsid w:val="00A549DB"/>
    <w:rsid w:val="00A56814"/>
    <w:rsid w:val="00A5796F"/>
    <w:rsid w:val="00A57FBF"/>
    <w:rsid w:val="00A66239"/>
    <w:rsid w:val="00A72DD2"/>
    <w:rsid w:val="00A7355E"/>
    <w:rsid w:val="00A744FC"/>
    <w:rsid w:val="00A80208"/>
    <w:rsid w:val="00A827E9"/>
    <w:rsid w:val="00A84F35"/>
    <w:rsid w:val="00A87203"/>
    <w:rsid w:val="00A879A8"/>
    <w:rsid w:val="00A92216"/>
    <w:rsid w:val="00A93E13"/>
    <w:rsid w:val="00A950CA"/>
    <w:rsid w:val="00A9576E"/>
    <w:rsid w:val="00A9635E"/>
    <w:rsid w:val="00AA0EAF"/>
    <w:rsid w:val="00AA336B"/>
    <w:rsid w:val="00AA6283"/>
    <w:rsid w:val="00AA6464"/>
    <w:rsid w:val="00AA7CB4"/>
    <w:rsid w:val="00AB1E92"/>
    <w:rsid w:val="00AB66F6"/>
    <w:rsid w:val="00AC0351"/>
    <w:rsid w:val="00AC53DC"/>
    <w:rsid w:val="00AD1D7C"/>
    <w:rsid w:val="00AD292F"/>
    <w:rsid w:val="00AD46E0"/>
    <w:rsid w:val="00AD7E52"/>
    <w:rsid w:val="00AE09FE"/>
    <w:rsid w:val="00AE16B6"/>
    <w:rsid w:val="00AE18DF"/>
    <w:rsid w:val="00AE2171"/>
    <w:rsid w:val="00AE25FF"/>
    <w:rsid w:val="00AE2665"/>
    <w:rsid w:val="00AE2BE4"/>
    <w:rsid w:val="00AE55A6"/>
    <w:rsid w:val="00AE68C7"/>
    <w:rsid w:val="00AE7033"/>
    <w:rsid w:val="00AE70F1"/>
    <w:rsid w:val="00AF12FC"/>
    <w:rsid w:val="00AF1588"/>
    <w:rsid w:val="00AF2282"/>
    <w:rsid w:val="00AF2E57"/>
    <w:rsid w:val="00AF3A38"/>
    <w:rsid w:val="00AF4177"/>
    <w:rsid w:val="00AF70A6"/>
    <w:rsid w:val="00B00157"/>
    <w:rsid w:val="00B06640"/>
    <w:rsid w:val="00B06AB9"/>
    <w:rsid w:val="00B13B28"/>
    <w:rsid w:val="00B14192"/>
    <w:rsid w:val="00B16AD9"/>
    <w:rsid w:val="00B1749E"/>
    <w:rsid w:val="00B20BBA"/>
    <w:rsid w:val="00B20D15"/>
    <w:rsid w:val="00B23E49"/>
    <w:rsid w:val="00B2424A"/>
    <w:rsid w:val="00B25662"/>
    <w:rsid w:val="00B26ACD"/>
    <w:rsid w:val="00B3130C"/>
    <w:rsid w:val="00B34127"/>
    <w:rsid w:val="00B35D6C"/>
    <w:rsid w:val="00B3692F"/>
    <w:rsid w:val="00B37E92"/>
    <w:rsid w:val="00B438DC"/>
    <w:rsid w:val="00B454BF"/>
    <w:rsid w:val="00B47A13"/>
    <w:rsid w:val="00B50132"/>
    <w:rsid w:val="00B514B8"/>
    <w:rsid w:val="00B52FA5"/>
    <w:rsid w:val="00B545D0"/>
    <w:rsid w:val="00B55093"/>
    <w:rsid w:val="00B56A7E"/>
    <w:rsid w:val="00B62121"/>
    <w:rsid w:val="00B64666"/>
    <w:rsid w:val="00B6595C"/>
    <w:rsid w:val="00B66BBD"/>
    <w:rsid w:val="00B70184"/>
    <w:rsid w:val="00B70BF0"/>
    <w:rsid w:val="00B739C4"/>
    <w:rsid w:val="00B746FE"/>
    <w:rsid w:val="00B76774"/>
    <w:rsid w:val="00B80C8E"/>
    <w:rsid w:val="00B80F94"/>
    <w:rsid w:val="00B85540"/>
    <w:rsid w:val="00B86190"/>
    <w:rsid w:val="00B92776"/>
    <w:rsid w:val="00B94F7E"/>
    <w:rsid w:val="00B95173"/>
    <w:rsid w:val="00B95AA8"/>
    <w:rsid w:val="00B96E4D"/>
    <w:rsid w:val="00BA48CA"/>
    <w:rsid w:val="00BA6EB2"/>
    <w:rsid w:val="00BB33ED"/>
    <w:rsid w:val="00BB4CFD"/>
    <w:rsid w:val="00BB79B7"/>
    <w:rsid w:val="00BC0F16"/>
    <w:rsid w:val="00BC1C0C"/>
    <w:rsid w:val="00BC3ABF"/>
    <w:rsid w:val="00BC7510"/>
    <w:rsid w:val="00BD14E8"/>
    <w:rsid w:val="00BD3F9F"/>
    <w:rsid w:val="00BE0D1B"/>
    <w:rsid w:val="00BE2CD2"/>
    <w:rsid w:val="00BE2E33"/>
    <w:rsid w:val="00BE3303"/>
    <w:rsid w:val="00BE4817"/>
    <w:rsid w:val="00BE5596"/>
    <w:rsid w:val="00BE6903"/>
    <w:rsid w:val="00BF087F"/>
    <w:rsid w:val="00BF32D5"/>
    <w:rsid w:val="00BF3568"/>
    <w:rsid w:val="00BF5242"/>
    <w:rsid w:val="00BF7852"/>
    <w:rsid w:val="00C00DDF"/>
    <w:rsid w:val="00C014AB"/>
    <w:rsid w:val="00C036C1"/>
    <w:rsid w:val="00C04336"/>
    <w:rsid w:val="00C133CF"/>
    <w:rsid w:val="00C14159"/>
    <w:rsid w:val="00C20A04"/>
    <w:rsid w:val="00C24B02"/>
    <w:rsid w:val="00C275DB"/>
    <w:rsid w:val="00C27D79"/>
    <w:rsid w:val="00C32CCA"/>
    <w:rsid w:val="00C3418D"/>
    <w:rsid w:val="00C34BB4"/>
    <w:rsid w:val="00C40868"/>
    <w:rsid w:val="00C46F0A"/>
    <w:rsid w:val="00C50484"/>
    <w:rsid w:val="00C54567"/>
    <w:rsid w:val="00C54D28"/>
    <w:rsid w:val="00C55C55"/>
    <w:rsid w:val="00C56A24"/>
    <w:rsid w:val="00C60BD0"/>
    <w:rsid w:val="00C60DDB"/>
    <w:rsid w:val="00C6671D"/>
    <w:rsid w:val="00C7046D"/>
    <w:rsid w:val="00C708D9"/>
    <w:rsid w:val="00C75E9D"/>
    <w:rsid w:val="00C76518"/>
    <w:rsid w:val="00C76975"/>
    <w:rsid w:val="00C809AC"/>
    <w:rsid w:val="00C84399"/>
    <w:rsid w:val="00C86043"/>
    <w:rsid w:val="00C86314"/>
    <w:rsid w:val="00C91A47"/>
    <w:rsid w:val="00C952ED"/>
    <w:rsid w:val="00C96C1A"/>
    <w:rsid w:val="00CA1101"/>
    <w:rsid w:val="00CA266A"/>
    <w:rsid w:val="00CB20DC"/>
    <w:rsid w:val="00CB6141"/>
    <w:rsid w:val="00CB7A15"/>
    <w:rsid w:val="00CC22AC"/>
    <w:rsid w:val="00CD2614"/>
    <w:rsid w:val="00CE0B1A"/>
    <w:rsid w:val="00CE3DFF"/>
    <w:rsid w:val="00CE4800"/>
    <w:rsid w:val="00CE6902"/>
    <w:rsid w:val="00CE6C6A"/>
    <w:rsid w:val="00CE7BBD"/>
    <w:rsid w:val="00CF05FB"/>
    <w:rsid w:val="00CF1183"/>
    <w:rsid w:val="00CF30B3"/>
    <w:rsid w:val="00CF4740"/>
    <w:rsid w:val="00CF5588"/>
    <w:rsid w:val="00CF56F3"/>
    <w:rsid w:val="00CF6251"/>
    <w:rsid w:val="00CF6629"/>
    <w:rsid w:val="00D000E3"/>
    <w:rsid w:val="00D002F0"/>
    <w:rsid w:val="00D0070E"/>
    <w:rsid w:val="00D018FC"/>
    <w:rsid w:val="00D04052"/>
    <w:rsid w:val="00D0650D"/>
    <w:rsid w:val="00D10B8A"/>
    <w:rsid w:val="00D12C3C"/>
    <w:rsid w:val="00D13C28"/>
    <w:rsid w:val="00D14B4B"/>
    <w:rsid w:val="00D1672B"/>
    <w:rsid w:val="00D20E9F"/>
    <w:rsid w:val="00D229F0"/>
    <w:rsid w:val="00D241DA"/>
    <w:rsid w:val="00D2748D"/>
    <w:rsid w:val="00D31FB5"/>
    <w:rsid w:val="00D40501"/>
    <w:rsid w:val="00D41ECA"/>
    <w:rsid w:val="00D42782"/>
    <w:rsid w:val="00D4387D"/>
    <w:rsid w:val="00D4423E"/>
    <w:rsid w:val="00D45D67"/>
    <w:rsid w:val="00D534E6"/>
    <w:rsid w:val="00D54ABA"/>
    <w:rsid w:val="00D56BAA"/>
    <w:rsid w:val="00D622C6"/>
    <w:rsid w:val="00D654FB"/>
    <w:rsid w:val="00D66B14"/>
    <w:rsid w:val="00D71CC2"/>
    <w:rsid w:val="00D71D72"/>
    <w:rsid w:val="00D71EC8"/>
    <w:rsid w:val="00D720DC"/>
    <w:rsid w:val="00D85888"/>
    <w:rsid w:val="00D92BF8"/>
    <w:rsid w:val="00D942EA"/>
    <w:rsid w:val="00D96625"/>
    <w:rsid w:val="00D97254"/>
    <w:rsid w:val="00DA01D4"/>
    <w:rsid w:val="00DA1937"/>
    <w:rsid w:val="00DA1B11"/>
    <w:rsid w:val="00DA1E38"/>
    <w:rsid w:val="00DA2A0E"/>
    <w:rsid w:val="00DA3ED4"/>
    <w:rsid w:val="00DA5943"/>
    <w:rsid w:val="00DA7960"/>
    <w:rsid w:val="00DA79D6"/>
    <w:rsid w:val="00DA7A14"/>
    <w:rsid w:val="00DB0E51"/>
    <w:rsid w:val="00DB34E8"/>
    <w:rsid w:val="00DB5EC2"/>
    <w:rsid w:val="00DB6CA3"/>
    <w:rsid w:val="00DB77A7"/>
    <w:rsid w:val="00DB7807"/>
    <w:rsid w:val="00DC07A3"/>
    <w:rsid w:val="00DC170B"/>
    <w:rsid w:val="00DC36CB"/>
    <w:rsid w:val="00DC57EB"/>
    <w:rsid w:val="00DC762F"/>
    <w:rsid w:val="00DD2493"/>
    <w:rsid w:val="00DD5FA3"/>
    <w:rsid w:val="00DE0007"/>
    <w:rsid w:val="00DE39C4"/>
    <w:rsid w:val="00DE5C50"/>
    <w:rsid w:val="00DF260E"/>
    <w:rsid w:val="00DF5631"/>
    <w:rsid w:val="00DF7705"/>
    <w:rsid w:val="00E0441D"/>
    <w:rsid w:val="00E04821"/>
    <w:rsid w:val="00E06857"/>
    <w:rsid w:val="00E06F66"/>
    <w:rsid w:val="00E0772A"/>
    <w:rsid w:val="00E113DE"/>
    <w:rsid w:val="00E15046"/>
    <w:rsid w:val="00E164A1"/>
    <w:rsid w:val="00E16B83"/>
    <w:rsid w:val="00E22234"/>
    <w:rsid w:val="00E22694"/>
    <w:rsid w:val="00E2533C"/>
    <w:rsid w:val="00E33E30"/>
    <w:rsid w:val="00E355B8"/>
    <w:rsid w:val="00E36313"/>
    <w:rsid w:val="00E42BEB"/>
    <w:rsid w:val="00E431C3"/>
    <w:rsid w:val="00E43DF0"/>
    <w:rsid w:val="00E4790F"/>
    <w:rsid w:val="00E506E6"/>
    <w:rsid w:val="00E51A43"/>
    <w:rsid w:val="00E52B31"/>
    <w:rsid w:val="00E548E8"/>
    <w:rsid w:val="00E55558"/>
    <w:rsid w:val="00E56BBE"/>
    <w:rsid w:val="00E6028B"/>
    <w:rsid w:val="00E603DA"/>
    <w:rsid w:val="00E604DF"/>
    <w:rsid w:val="00E607C3"/>
    <w:rsid w:val="00E62F31"/>
    <w:rsid w:val="00E6312E"/>
    <w:rsid w:val="00E66E72"/>
    <w:rsid w:val="00E70400"/>
    <w:rsid w:val="00E70A93"/>
    <w:rsid w:val="00E734A1"/>
    <w:rsid w:val="00E76C9F"/>
    <w:rsid w:val="00E80910"/>
    <w:rsid w:val="00E82549"/>
    <w:rsid w:val="00E857B3"/>
    <w:rsid w:val="00E87C71"/>
    <w:rsid w:val="00E91CBB"/>
    <w:rsid w:val="00E94527"/>
    <w:rsid w:val="00E95CFD"/>
    <w:rsid w:val="00E96AB2"/>
    <w:rsid w:val="00EA1B1C"/>
    <w:rsid w:val="00EA20E2"/>
    <w:rsid w:val="00EA3992"/>
    <w:rsid w:val="00EA65A0"/>
    <w:rsid w:val="00EB2B51"/>
    <w:rsid w:val="00EB2FDF"/>
    <w:rsid w:val="00EB37D4"/>
    <w:rsid w:val="00EB3C43"/>
    <w:rsid w:val="00EB4EA8"/>
    <w:rsid w:val="00EB54E2"/>
    <w:rsid w:val="00EB60A8"/>
    <w:rsid w:val="00EB7E67"/>
    <w:rsid w:val="00EC1C44"/>
    <w:rsid w:val="00EC31EB"/>
    <w:rsid w:val="00EC66FE"/>
    <w:rsid w:val="00ED07F0"/>
    <w:rsid w:val="00ED0CF2"/>
    <w:rsid w:val="00ED3601"/>
    <w:rsid w:val="00ED3911"/>
    <w:rsid w:val="00ED3DC7"/>
    <w:rsid w:val="00ED5428"/>
    <w:rsid w:val="00EE0DD9"/>
    <w:rsid w:val="00EE10DC"/>
    <w:rsid w:val="00EE1B1C"/>
    <w:rsid w:val="00EE22F4"/>
    <w:rsid w:val="00EE2479"/>
    <w:rsid w:val="00EE3499"/>
    <w:rsid w:val="00EF0D32"/>
    <w:rsid w:val="00EF2344"/>
    <w:rsid w:val="00EF2FFB"/>
    <w:rsid w:val="00EF5DC9"/>
    <w:rsid w:val="00F00522"/>
    <w:rsid w:val="00F04E02"/>
    <w:rsid w:val="00F10157"/>
    <w:rsid w:val="00F110E0"/>
    <w:rsid w:val="00F12BB5"/>
    <w:rsid w:val="00F13DF5"/>
    <w:rsid w:val="00F15339"/>
    <w:rsid w:val="00F16FBD"/>
    <w:rsid w:val="00F178F4"/>
    <w:rsid w:val="00F22516"/>
    <w:rsid w:val="00F2438D"/>
    <w:rsid w:val="00F31649"/>
    <w:rsid w:val="00F3186E"/>
    <w:rsid w:val="00F331C2"/>
    <w:rsid w:val="00F336E0"/>
    <w:rsid w:val="00F374ED"/>
    <w:rsid w:val="00F3796E"/>
    <w:rsid w:val="00F37A11"/>
    <w:rsid w:val="00F45146"/>
    <w:rsid w:val="00F5218B"/>
    <w:rsid w:val="00F55022"/>
    <w:rsid w:val="00F550BC"/>
    <w:rsid w:val="00F5781C"/>
    <w:rsid w:val="00F724CE"/>
    <w:rsid w:val="00F7438E"/>
    <w:rsid w:val="00F74A76"/>
    <w:rsid w:val="00F754B2"/>
    <w:rsid w:val="00F76A4A"/>
    <w:rsid w:val="00F76BC6"/>
    <w:rsid w:val="00F8206F"/>
    <w:rsid w:val="00F84AAC"/>
    <w:rsid w:val="00F875E7"/>
    <w:rsid w:val="00F91DF6"/>
    <w:rsid w:val="00F95C17"/>
    <w:rsid w:val="00F9697C"/>
    <w:rsid w:val="00F974E0"/>
    <w:rsid w:val="00FA164D"/>
    <w:rsid w:val="00FA4901"/>
    <w:rsid w:val="00FA6A14"/>
    <w:rsid w:val="00FA7889"/>
    <w:rsid w:val="00FB38A8"/>
    <w:rsid w:val="00FC08AE"/>
    <w:rsid w:val="00FC09A4"/>
    <w:rsid w:val="00FC268F"/>
    <w:rsid w:val="00FC32C8"/>
    <w:rsid w:val="00FC79CA"/>
    <w:rsid w:val="00FD1150"/>
    <w:rsid w:val="00FD7EFB"/>
    <w:rsid w:val="00FE18CD"/>
    <w:rsid w:val="00FE2BA6"/>
    <w:rsid w:val="00FE3B8F"/>
    <w:rsid w:val="00FF2AA4"/>
    <w:rsid w:val="00FF3D94"/>
    <w:rsid w:val="00FF7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07C3"/>
  </w:style>
  <w:style w:type="paragraph" w:styleId="1">
    <w:name w:val="heading 1"/>
    <w:basedOn w:val="a"/>
    <w:next w:val="a"/>
    <w:link w:val="10"/>
    <w:qFormat/>
    <w:rsid w:val="00BE5596"/>
    <w:pPr>
      <w:keepNext/>
      <w:autoSpaceDE w:val="0"/>
      <w:autoSpaceDN w:val="0"/>
      <w:spacing w:after="0" w:line="240" w:lineRule="auto"/>
      <w:jc w:val="both"/>
      <w:outlineLvl w:val="0"/>
    </w:pPr>
    <w:rPr>
      <w:rFonts w:ascii="Arial" w:eastAsia="Times New Roman" w:hAnsi="Arial" w:cs="Arial"/>
      <w:b/>
      <w:bCs/>
      <w:sz w:val="24"/>
      <w:szCs w:val="24"/>
    </w:rPr>
  </w:style>
  <w:style w:type="paragraph" w:styleId="2">
    <w:name w:val="heading 2"/>
    <w:basedOn w:val="a"/>
    <w:next w:val="a"/>
    <w:link w:val="20"/>
    <w:qFormat/>
    <w:rsid w:val="00BE5596"/>
    <w:pPr>
      <w:keepNext/>
      <w:autoSpaceDE w:val="0"/>
      <w:autoSpaceDN w:val="0"/>
      <w:spacing w:after="0" w:line="240" w:lineRule="auto"/>
      <w:jc w:val="right"/>
      <w:outlineLvl w:val="1"/>
    </w:pPr>
    <w:rPr>
      <w:rFonts w:ascii="Arial" w:eastAsia="Times New Roman" w:hAnsi="Arial" w:cs="Arial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E5596"/>
    <w:rPr>
      <w:rFonts w:ascii="Arial" w:eastAsia="Times New Roman" w:hAnsi="Arial" w:cs="Arial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rsid w:val="00BE5596"/>
    <w:rPr>
      <w:rFonts w:ascii="Arial" w:eastAsia="Times New Roman" w:hAnsi="Arial" w:cs="Arial"/>
      <w:b/>
      <w:bCs/>
      <w:sz w:val="24"/>
      <w:szCs w:val="24"/>
    </w:rPr>
  </w:style>
  <w:style w:type="paragraph" w:styleId="a3">
    <w:name w:val="Body Text"/>
    <w:basedOn w:val="a"/>
    <w:link w:val="a4"/>
    <w:rsid w:val="00233178"/>
    <w:pPr>
      <w:autoSpaceDE w:val="0"/>
      <w:autoSpaceDN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233178"/>
    <w:rPr>
      <w:rFonts w:ascii="Arial" w:eastAsia="Times New Roman" w:hAnsi="Arial" w:cs="Arial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B341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34127"/>
  </w:style>
  <w:style w:type="paragraph" w:styleId="a7">
    <w:name w:val="footer"/>
    <w:basedOn w:val="a"/>
    <w:link w:val="a8"/>
    <w:uiPriority w:val="99"/>
    <w:semiHidden/>
    <w:unhideWhenUsed/>
    <w:rsid w:val="00B341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34127"/>
  </w:style>
  <w:style w:type="paragraph" w:styleId="a9">
    <w:name w:val="List Paragraph"/>
    <w:basedOn w:val="a"/>
    <w:uiPriority w:val="34"/>
    <w:qFormat/>
    <w:rsid w:val="00B438DC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AF70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F70A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692</TotalTime>
  <Pages>4</Pages>
  <Words>503</Words>
  <Characters>2873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 И. Синицына</dc:creator>
  <cp:lastModifiedBy>Лариса Г. Нестерова</cp:lastModifiedBy>
  <cp:revision>694</cp:revision>
  <cp:lastPrinted>2024-12-25T12:21:00Z</cp:lastPrinted>
  <dcterms:created xsi:type="dcterms:W3CDTF">2014-09-16T14:39:00Z</dcterms:created>
  <dcterms:modified xsi:type="dcterms:W3CDTF">2024-12-25T12:21:00Z</dcterms:modified>
</cp:coreProperties>
</file>